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10707"/>
        <w:gridCol w:w="2333"/>
      </w:tblGrid>
      <w:tr w:rsidR="00005381" w:rsidRPr="000E2F23" w:rsidTr="00A908D4">
        <w:trPr>
          <w:tblHeader/>
          <w:jc w:val="center"/>
        </w:trPr>
        <w:tc>
          <w:tcPr>
            <w:tcW w:w="2762" w:type="dxa"/>
            <w:shd w:val="clear" w:color="auto" w:fill="8CCAF0"/>
          </w:tcPr>
          <w:p w:rsidR="00005381" w:rsidRPr="000E2F23" w:rsidRDefault="00005381" w:rsidP="008C0BE2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</w:t>
            </w:r>
            <w:r w:rsidRPr="000E2F23">
              <w:rPr>
                <w:rFonts w:ascii="Browallia New" w:hAnsi="Browallia New" w:cs="Browall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707" w:type="dxa"/>
            <w:shd w:val="clear" w:color="auto" w:fill="8CCAF0"/>
          </w:tcPr>
          <w:p w:rsidR="00005381" w:rsidRPr="000E2F23" w:rsidRDefault="00005381" w:rsidP="00694CA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E2F23">
              <w:rPr>
                <w:rFonts w:ascii="Browallia New" w:hAnsi="Browallia New" w:cs="Browallia New"/>
                <w:sz w:val="32"/>
                <w:szCs w:val="32"/>
                <w:cs/>
              </w:rPr>
              <w:t>ข้อเสนอแนะ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/ คำแนะนำ</w:t>
            </w:r>
          </w:p>
        </w:tc>
        <w:tc>
          <w:tcPr>
            <w:tcW w:w="2333" w:type="dxa"/>
            <w:shd w:val="clear" w:color="auto" w:fill="8CCAF0"/>
          </w:tcPr>
          <w:p w:rsidR="00005381" w:rsidRPr="000E2F23" w:rsidRDefault="00005381" w:rsidP="00005381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FFF99"/>
          </w:tcPr>
          <w:p w:rsidR="00005381" w:rsidRPr="00694CA0" w:rsidRDefault="00005381" w:rsidP="00694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694CA0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ตอนที่ </w:t>
            </w:r>
            <w:r w:rsidRPr="00694CA0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I</w:t>
            </w:r>
            <w:r w:rsidRPr="00694CA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</w:t>
            </w:r>
            <w:r w:rsidRPr="00694CA0">
              <w:rPr>
                <w:rStyle w:val="fontstyle01"/>
                <w:rFonts w:ascii="Browallia New" w:hAnsi="Browallia New" w:cs="Browallia New"/>
                <w:cs/>
              </w:rPr>
              <w:t>ภาพรวมของการบริหารองค์กร</w:t>
            </w:r>
          </w:p>
        </w:tc>
        <w:tc>
          <w:tcPr>
            <w:tcW w:w="2333" w:type="dxa"/>
            <w:shd w:val="clear" w:color="auto" w:fill="FFFF99"/>
          </w:tcPr>
          <w:p w:rsidR="00005381" w:rsidRPr="00694CA0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694CA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I-1 </w:t>
            </w:r>
            <w:r w:rsidRPr="00694CA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การนำ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:rsidR="00005381" w:rsidRPr="00694CA0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694CA0" w:rsidRDefault="00005381" w:rsidP="00694CA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การชี้นำองค์กรโดยผู้นำระดับสูง 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</w:p>
          <w:p w:rsidR="00005381" w:rsidRPr="00694CA0" w:rsidRDefault="00005381" w:rsidP="00694CA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005381" w:rsidRPr="007F7FB6" w:rsidRDefault="00005381" w:rsidP="00694CA0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ข้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อเสนอแนะ (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005381" w:rsidRPr="007F7FB6" w:rsidRDefault="00005381" w:rsidP="007F7FB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ผลการส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รวจวัฒนธรรมความปลอดภัยหรือ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รวจคุณภาพโรงพยาบาลต่างๆ มาวิเคราะห์หาประเด็นที่เป็นปัญหาในการพัฒนาโรงพยาบาล เช่น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2P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safety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โดย เฉพาะความเสี่ยง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getting to zero 5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ที่เป็นจุดเน้น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ของโรงพยาบาล ได้แก่ การแพ้ยาซ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การให้เลือดผิดคนผิดหมู่ผิดชนิด การผ่าตัดผิดคนผิดข้างผิด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แหน่ง อุบัติเ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หตุจากการส่งต่อและบุคคลากรถูกท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ร้าย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มาออกนโยบาย (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hospital wide policy)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สนับสนุนทรัพยากร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กับติดตามและเสริมพลังทุกฝ่าย</w:t>
            </w:r>
            <w:r w:rsidRPr="007F7FB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ปฏิบัติ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ตามนโยบายเพื่อลดปัญหาดังกล่าว</w:t>
            </w:r>
          </w:p>
          <w:p w:rsidR="00005381" w:rsidRPr="007F7FB6" w:rsidRDefault="00005381" w:rsidP="007F7FB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รประเมินประสิทธิภาพของระบบการน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ทั้งแบบเป็น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ทางการและไม่เป็นทางการ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มาหาโอกาสพัฒนา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managerial competency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ในทุกระดับ เพื่อให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้มี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ความรู้ความสามารถเหมาะสมในหน้าที่ที่รับผิดชอบ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หนดเป็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น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career path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หรือ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succession plan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เพื่อสร้างหลักประกันความต่อเนื่องและสร้างความยั่งยืนในการบริหารจัดการองค์กร</w:t>
            </w:r>
          </w:p>
          <w:p w:rsidR="00005381" w:rsidRPr="000E2F23" w:rsidRDefault="00005381" w:rsidP="007F7FB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ควรส่งเสริมการวางระบบก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กับดูแลทางคลินิก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ทีมผู้รับผิดชอบติดตามก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 ส่งเสริมการใช้ประโยชน์จากการทบทวนการดูแลผู้ป่วยและผลลัพธ์ทางคลินิก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มาปรับปรุงอย่างต่อเนื่องสม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เพื่อสร้างหลักประกันในการดูแลผู้ป่วยที่มีคุณภาพ</w:t>
            </w:r>
          </w:p>
        </w:tc>
        <w:tc>
          <w:tcPr>
            <w:tcW w:w="2333" w:type="dxa"/>
            <w:vMerge w:val="restart"/>
          </w:tcPr>
          <w:p w:rsidR="00005381" w:rsidRPr="00A06BC7" w:rsidRDefault="00A06BC7" w:rsidP="00A06BC7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.ชินานาฏ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การสื่อสาร สร้างความผูกพันโดยผู้นำ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[I-1.1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ข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694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7F7FB6" w:rsidRDefault="00005381" w:rsidP="007F7FB6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. การสร้างสิ่งแวดล้อมที่เอื้อต่อการพัฒนา</w:t>
            </w:r>
            <w:r>
              <w:t xml:space="preserve">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</w:t>
            </w:r>
          </w:p>
          <w:p w:rsidR="00005381" w:rsidRPr="00694CA0" w:rsidRDefault="00005381" w:rsidP="007F7FB6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694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ระบบกำกับดูแลองค์กร การประเมินผู้นำ/ระบบการนำ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694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5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ระบบกำกับดูแลทางคลินิก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694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694CA0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6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การปฏิบัติตามกฎหมาย ความรับผิดชอบต่อสาธารณะและการดำเนินงานอย่างมีจริยธรรม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694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694CA0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694CA0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Pr="000E2F23" w:rsidRDefault="00005381" w:rsidP="00694CA0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I-2</w:t>
            </w:r>
            <w:r w:rsidRPr="00694CA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694CA0" w:rsidRDefault="00005381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7.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กระบวนการจัดท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กลยุทธ์และการวิเคราะห์ข้อมูล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I-2.1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1)(2)(3)(4)(5)]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005381" w:rsidRPr="007F7FB6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ข้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อเสนอแนะ (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005381" w:rsidRPr="004575CE" w:rsidRDefault="00005381" w:rsidP="004575C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ควรทบทวนวัตถุประสงค์เชิงกลยุทธ์ให้สอด คล้องกับ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ความท้าทายที่ส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(เช่น ความแออัด การขาดแคลน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ลังคน สถานการณ์การแพร่ระบาดโรค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-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เป็นต้น) ครอบคลุมความปลอดภัย การพัฒนาศักยภาพเครือข่าย การสร้างเสริมสุขภาพ รวมทั้ง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หนดแผน ปฏิบัติการ ตัวชี้วัด เป้าหมายและกรอบเวลาที่ชัดเจน</w:t>
            </w:r>
          </w:p>
          <w:p w:rsidR="00005381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ควรติดตามความก้าวหน้าของแผนยุทธศาสตร์อย่างต่อเนื่อง เช่น สถานการณ์การระบาดของ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-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ให้เกิดปัจจัยภายในและภายนอกที่เปลี่ยนแปลง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เอาปัจจัยเหล่านี้มาวิเคราะห์อย่างรอบด้าน ดูผลกระทบต่อแผนยุทธศาสตร์เดิมที่ตั้งไว้ เพื่อปรับแผน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ยุทธศาสตร์ให้เหมาะสมกับสถานการณ์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ที่เปลี่ยนแปลง เช่น แผนยุทธศาสตร์บางแผนที่ต้องเร่ง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แผนยุทธศาสตร์บางแผนที่ต้องชะลอ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รวมทั้งควรทบทวนและปรับแผนปฏิบัติการและการจัดสรรทรัพยากรที่เหมาะสมกับสถานการณ์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pandemic, post </w:t>
            </w:r>
            <w:proofErr w:type="spellStart"/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</w:t>
            </w:r>
            <w:proofErr w:type="spellEnd"/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recovery phase</w:t>
            </w:r>
          </w:p>
          <w:p w:rsidR="00005381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005381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005381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005381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005381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005381" w:rsidRPr="00096D46" w:rsidRDefault="00005381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 w:val="restart"/>
          </w:tcPr>
          <w:p w:rsidR="00005381" w:rsidRP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A06BC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นพ.เจษฎา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694CA0" w:rsidRDefault="00005381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8. 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วัตถุประสงค์เชิงกลยุทธ์ที่ตอบสนองความท้าทาย ครอบคลุมคุณภาพ ความปลอดภัย การสร้างเสริมสุขภาพ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I-2.1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1)(2)(3)]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9.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การจัดท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แผนปฏิบัติการ การถ่ายทอดสู่การปฏิบัติ และการจัดสรรทรัพยากร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I-2.2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(1)(2)(3)(4)]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10.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หนดตัวชี้วัดและใช้ในการติดตามความก้าวหน้า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I-2.2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5), 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7C519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I-3 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ผู้ป่วย / ผู้รับผลงาน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574FD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การรับฟัง/เรียนรู้ความต้องการและความคาดหวังของผู้รับบริการแต่ละกลุ่ม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I-3.1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005381" w:rsidRPr="004574FD" w:rsidRDefault="00005381" w:rsidP="004574FD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แนะน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 (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0E2F23" w:rsidRDefault="00005381" w:rsidP="004574F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ควรส่งเสริมการรั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บฟังเสียงจากกลุ่มผู้ป่วยกลุ่มส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คัญของโรงพยาบาล ได้แก่ ผู้ป่วย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รวมทั้งผู้ป่วย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คัญกลุ่มเดิมของโรงพยาบาลที่อาจมีความต้องการเปลี่ยนไปจากเดิม เช่น ผู้ป่วยฉุกเฉิน แรงงานในโรงงาน เพื่อ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มาปรับปรุงบริการให้เหมาะสม ครอบคลุมทั้งในโรงพยาบาล เชื่อมโยงเครือข่าย เป็นต้น</w:t>
            </w:r>
          </w:p>
        </w:tc>
        <w:tc>
          <w:tcPr>
            <w:tcW w:w="2333" w:type="dxa"/>
            <w:vMerge w:val="restart"/>
          </w:tcPr>
          <w:p w:rsidR="00F9374A" w:rsidRPr="00A06BC7" w:rsidRDefault="00A06BC7" w:rsidP="00F9374A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A06BC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นพ.อัครพงศ์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PCF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4574FD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การประเมินความพึงพอใจและความผูกพัน</w:t>
            </w:r>
          </w:p>
          <w:p w:rsidR="00005381" w:rsidRPr="00694CA0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4574FD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13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การใช้ข้อมูลเพื่อก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หนดบริการและการ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อ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นวยความสะดวก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I-3.2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1)(2)(3)]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574FD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การสร้างความสัมพันธ์และจัดการค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ร้องเรียน</w:t>
            </w:r>
          </w:p>
          <w:p w:rsidR="00005381" w:rsidRPr="00694CA0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[I-3.2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694CA0" w:rsidRDefault="00005381" w:rsidP="000F0E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15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การคุ้มครองสิทธิผู้ป่วย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I- 4 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การวัด วิเคราะห์ และจัดการความร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ู้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574FD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16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การวัดผลการด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เนินการ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I-4.1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005381" w:rsidRPr="007F7FB6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ข้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อเสนอแนะ (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005381" w:rsidRPr="004574FD" w:rsidRDefault="00005381" w:rsidP="004574F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การวัด วิเคราะห์ผลการด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เนินการ: 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สูงสุด 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เชิง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ระบบและหน่วยงาน ควรทบทวนการก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หนดตัวชี้วัดให้ตรง</w:t>
            </w:r>
          </w:p>
          <w:p w:rsidR="00005381" w:rsidRPr="000E2F23" w:rsidRDefault="00005381" w:rsidP="004574F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ด็น ครอบคลุมการดูแลผู้ป่วยที่ด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ทบทวน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หนดเป้า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หมายเพื่อยกระดับหรือธ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รงคุณภาพการดูแลรักษาหรือบริการ ควรใช้ประโยชน์จากการติดตามตัวชี้วัดในทุกระดับ ส่งเสริมการวิเคราะห์และใช้ประโยชน์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จากข้อมูลเชิงเปรียบเทียบ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ผลการวิเคราะห์ไปใช้ประโยชน์ในการบริหารจัดการ เรียนรู้พัฒนาอย่างต่อเนื่อง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</w:rPr>
              <w:t>continuous quality improvement) R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R, KM 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และต่อยอดไป</w:t>
            </w:r>
            <w:proofErr w:type="spellStart"/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เป็นนว</w:t>
            </w:r>
            <w:proofErr w:type="spellEnd"/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ตก</w:t>
            </w:r>
            <w:proofErr w:type="spellStart"/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รรม</w:t>
            </w:r>
            <w:proofErr w:type="spellEnd"/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ของหน่วยงานและโรงพยาบาล</w:t>
            </w:r>
          </w:p>
        </w:tc>
        <w:tc>
          <w:tcPr>
            <w:tcW w:w="2333" w:type="dxa"/>
            <w:vMerge w:val="restart"/>
          </w:tcPr>
          <w:p w:rsidR="00005381" w:rsidRP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A06BC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นพ.ภูษิต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>IM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17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การวิเคราะห์ข้อมูล การทบทวนผล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การด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เนินการ และน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ไปใช้ปรับปรุง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574FD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18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คุณภาพของข้อมูลและสารสนเทศ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005381" w:rsidRPr="004574FD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แนะน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 (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7B5675" w:rsidRDefault="00005381" w:rsidP="007B56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เพื่อให้ข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้อมูลสารสนเทศที่ส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คัญมีความถูกต้อง พร้อมใช้ และเกิดการใช้ข้อมูลเพื่อประโยชน์ต่างๆ อย่างชัดเจน ควรพัฒนาการจัดการข้อมูลสารสนเทศให้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ถูกต้อง 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ครอบคลุมทุกระดับ มีการส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รวจความ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ต้องการเพื่อจัดท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ตอบสนอง มีการตรวจสอบความ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ถูกต้องเพื่อปรับปรุง ส่งเสริมให้ทีมและหน่วยงานต่างๆ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ติดตาม และวิเ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คราะห์ข้อมูลสารสนเทศที่มีอยู่น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ไปใช้ประโยชน์เพื่อการตัดสินใจ บริหาร การดูแลผู้ป่วย และการพัฒนาคุณภาพ</w:t>
            </w:r>
          </w:p>
          <w:p w:rsidR="00005381" w:rsidRPr="007B5675" w:rsidRDefault="00005381" w:rsidP="007B56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เพื่อให้ระบบคอมพิวเตอร์เครือข่ายมีความปลอดภัยพร้อมใช้ ควรติดตามและพัฒนาการปฏิบัติในหน่วยงานต่างๆ ให้เป็นไปตามเป้าหมายที่ต้องการ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เช่น การปฏิบัติเมื่อเกิดเหตุฉุกเฉินทาง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IT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และการซ้อมแผน การจัดเก็บข้อมูลแบบ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manual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ที่เป็นภาระเพื่อพัฒนาให้จัดเก็บด้วยระบบ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IT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การรายงานข้อมูลผู้ป่วยผ่านระบบ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line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ที่ไม่เสี่ยงต่อการเปิดเผย ไม่เกิดการรักษาผิดคน ผิดพลาด เป็นต้น</w:t>
            </w:r>
          </w:p>
          <w:p w:rsidR="00005381" w:rsidRPr="000E2F23" w:rsidRDefault="00005381" w:rsidP="003D3AB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เพื่อให้การจัดการความรู้ท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ให้เกิดการเพิ่มประสิทธิภาพและประสิทธิผลขององค์กร ควรพัฒนาการจัดการความรู้ให้ชัดเจน มีการถ่ายทอดและแลกเปลี่ยนความรู้ที่เป็น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tacit knowledge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ส่งเสริมการเข้าถึงควา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มรู้ต่างๆ ที่จัดเก็บไว้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ไปใช้และต่อยอดความรู้ต่างๆ เกิดเป็นวัฒนธรรมการเรียนรู้ใน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องค์กร มีการพัฒนาให้เกิด 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good/best practice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br/>
            </w:r>
            <w:proofErr w:type="spellStart"/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นว</w:t>
            </w:r>
            <w:proofErr w:type="spellEnd"/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ที่น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</w:t>
            </w:r>
            <w:r w:rsidRPr="0000724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ปฏิบัติ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ทำ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ให้เกิดผลลัพธ์ที่ดีและเป็นแบบอย่าง</w:t>
            </w:r>
          </w:p>
        </w:tc>
        <w:tc>
          <w:tcPr>
            <w:tcW w:w="2333" w:type="dxa"/>
            <w:vMerge w:val="restart"/>
          </w:tcPr>
          <w:p w:rsidR="00005381" w:rsidRP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A06BC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นพ.ภูษิต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>IM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694CA0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19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การจัดการระบบสารสนเทศ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574FD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20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ความรู้ขององค์กร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I-5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ลังคน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0F39DC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ขีดความสามารถและความเพียงพอของ</w:t>
            </w:r>
          </w:p>
          <w:p w:rsidR="00005381" w:rsidRPr="004574FD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005381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005381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เพื่อให้บุคลากรมีความเพียงพอ มีสมรรถนะเหมาะสม และปลอดภัย</w:t>
            </w:r>
          </w:p>
          <w:p w:rsidR="00005381" w:rsidRPr="000F39DC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ควรพัฒนาการประเมินภาระงานในหน่วยงานต่างๆ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พื่อให้ได้ข้อมูลที่มีความแม่นย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ถูกต้องเช่นเดียวกับกลุ่มการพยาบาลที่ใช้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productivity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มาบริหาร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 จัดก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ลังคนในช่วงเวลาต่างๆ การเสริม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 และวางแผนก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ลังคนตามส่วนขาดได้อย่างเหมาะสม</w:t>
            </w:r>
          </w:p>
          <w:p w:rsidR="00005381" w:rsidRPr="000F39DC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หนดสมรรถนะส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คัญในการดูแลรักษาผู้ป่วยกลุ่มโรคเสี่ยงสูงให้ชัดเจน เพื่อประเมินและพัฒนาให้สามารถดูแลรักษาผู้ป่วยได้อย่างปลอดภัย มีผลลัพธ์การดูแลรักษาที่ดี</w:t>
            </w:r>
          </w:p>
          <w:p w:rsidR="00005381" w:rsidRPr="000E2F23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ควรติดตามการติดเชื้อ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COVID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และวัณโรคของบุคลากรร่วมกับทีม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ICC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วิเคราะห์หาสาเหตุอย่างรอบด้านเพื่อทบทวนและปรับแนวทางป้องกันที่รัดกุมชัดเจน</w:t>
            </w:r>
          </w:p>
        </w:tc>
        <w:tc>
          <w:tcPr>
            <w:tcW w:w="2333" w:type="dxa"/>
            <w:vMerge w:val="restart"/>
          </w:tcPr>
          <w:p w:rsidR="00005381" w:rsidRP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นพ.เจษฎา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HRD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0F39DC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22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สุขภาพและความปลอดภัยของก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</w:p>
          <w:p w:rsidR="00005381" w:rsidRPr="00694CA0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)*(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005381" w:rsidRPr="000E2F23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005381" w:rsidRPr="000E2F23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0F39DC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23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การสร้างเสริมสุขภาพของก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</w:t>
            </w:r>
          </w:p>
          <w:p w:rsidR="00005381" w:rsidRPr="004574FD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shd w:val="clear" w:color="auto" w:fill="auto"/>
          </w:tcPr>
          <w:p w:rsidR="00005381" w:rsidRPr="000F39DC" w:rsidRDefault="00005381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0E2F23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เพื่อให้บุคลากรมีสุขภาพที่ดี ควรติดตามผลลัพธ์การตรวจสุขภาพ เพื่อจัดกิจกรรมสร้างเสริมสุขภาพในกลุ่มเสี่ยงต่างๆ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อย่างเหมาะสม วิเคราะห์ประสิทธิผลของกิจกรรมที่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รวมทั้งการส่งเสริมการเปลี่ยนแปลงพฤติกรรมสุขภาพในระยะยาว เพื่อปรับกิจกรรมให้มีความเหมาะสมเพิ่มมากขึ้น</w:t>
            </w:r>
          </w:p>
        </w:tc>
        <w:tc>
          <w:tcPr>
            <w:tcW w:w="2333" w:type="dxa"/>
          </w:tcPr>
          <w:p w:rsidR="00005381" w:rsidRP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นพ.เจษฎา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>HRD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24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ความผูกพันและผลการปฏิบัติงาน ระบบการจัดการผลการปฏิบัติงาน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I-5.2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shd w:val="clear" w:color="auto" w:fill="auto"/>
          </w:tcPr>
          <w:p w:rsidR="00005381" w:rsidRPr="000F39DC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เพื่อพัฒนาเพิ่มความผูกพัน ความพึงพอใจของบุคลากร</w:t>
            </w:r>
          </w:p>
          <w:p w:rsidR="00005381" w:rsidRPr="000F39DC" w:rsidRDefault="00005381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ควรวิเคราะห์ผลส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รวจที่ได้ด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แนกตามกลุ่มบ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ุคลากรต่างๆ วิเคราะห์หาปัจจัยส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ตอบสนองอย่างเหมาะสมมีความจ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เพาะเพิ่มมากขึ้น</w:t>
            </w:r>
          </w:p>
          <w:p w:rsidR="00005381" w:rsidRPr="000F39DC" w:rsidRDefault="00005381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ควรพัฒนาระบบ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PMS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ให้มีความแม่นย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สามารถค้นหาส่วนขาดเพื่อใช้พัฒนาบุคลากรได้อย่างชัดเจน มี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ความเป็นธรรมเพื่อน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ไปใช้ประเมินความดีความชอบเ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พิ่มมากขึ้นในประเด็น ความแม่นย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น่าเชื่อถือของการประเมิน การใช้ข้อมูล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หนดตัวชี้วัดที่สะท้อน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ผลงานแต่ละต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แหน่ง รวมทั้งสามารถส่งเสริมให้เกิดการสร้างผลงานเพื่อการบรรลุเป้าหมายขององค์กร</w:t>
            </w:r>
          </w:p>
        </w:tc>
        <w:tc>
          <w:tcPr>
            <w:tcW w:w="2333" w:type="dxa"/>
          </w:tcPr>
          <w:p w:rsidR="00005381" w:rsidRPr="000F39DC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นพ.เจษฎา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>HRD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0F39DC" w:rsidRDefault="00005381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25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การพัฒนาก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ลังคนและผู้น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[</w:t>
            </w: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I-5.2</w:t>
            </w: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shd w:val="clear" w:color="auto" w:fill="auto"/>
          </w:tcPr>
          <w:p w:rsidR="00005381" w:rsidRPr="00E177C2" w:rsidRDefault="00005381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หนด 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training need 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ให้สอดคล้องข้อมูลกลุ่มโรค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ความเสี่ยงส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ผลการทบทวนการดูแลผู้ป่วยเพื่อให้เกิดการดูแลรักษาผู้ป่วยได้อย่างปลอดภัย ควร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ประเมินภาวะผู้น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หัวหน้าหน่วยงานต่างๆ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วิเคราะห์ส่วนขาดเพื่อน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มาใช้พัฒนาบุคลากรระดับผู้น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ได้อย่างเหมาะส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 ส่งผลให้เพิ่มประสิทธิภาพการน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2333" w:type="dxa"/>
          </w:tcPr>
          <w:p w:rsidR="00005381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นพ.เจษฎา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F9374A">
              <w:rPr>
                <w:rFonts w:ascii="Browallia New" w:hAnsi="Browallia New" w:cs="Browallia New"/>
                <w:color w:val="auto"/>
                <w:sz w:val="32"/>
                <w:szCs w:val="32"/>
              </w:rPr>
              <w:t>HRD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I-6 </w:t>
            </w: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การปฏิบัติการ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883D59" w:rsidRDefault="00005381" w:rsidP="00883D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26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การออกแบบบริการและกระบวนการท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</w:t>
            </w:r>
          </w:p>
          <w:p w:rsidR="00005381" w:rsidRPr="00883D59" w:rsidRDefault="00005381" w:rsidP="00883D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การจัดการและปรับปรุงกระบวนการท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</w:t>
            </w:r>
          </w:p>
          <w:p w:rsidR="00005381" w:rsidRPr="004574FD" w:rsidRDefault="00005381" w:rsidP="00883D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ประสิทธิภาพและประสิทธิผล [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 ข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883D59" w:rsidRDefault="00005381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จากการที่โรงพยาบาลรองรับการดูแลกลุ่มผู้ป่วยที่มีความซับซ้อนมากขึ้น และเริ่มมีการฝึกอบรมแพทย์เฉพาะทางในหลายสาขา โรงพยาบาลและทีมที่เกี่ยวข้องควรร่วมกันทบทวนกระบวนการดูแลผู้ป่วยที่เป็นอยู่ และความเสี่ยงจากกระบวนการฝึกอบรม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มาสู่การปรับปรุงกระบวนการดูแลผู้ป่วย และการเรียนการสอนอย่างต่อเนื่อง เชื่อมโยงกับความต้องการของผู้รับบริการ และมิติคุณภาพต่างๆ มากขึ้น เพื่อ</w:t>
            </w:r>
          </w:p>
          <w:p w:rsidR="00005381" w:rsidRDefault="00005381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1.1.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การจัดบริการที่สอดคล้องกับความต้องการ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ความท้าทายของโรงพยาบาล เกิดผลลัพธ์การดูแลผู้ป่วยที่ดีขึ้นในทุกมิต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ิ</w:t>
            </w:r>
          </w:p>
          <w:p w:rsidR="00005381" w:rsidRPr="00883D59" w:rsidRDefault="00005381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เพิ่มศักยภาพที่จ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เป็นแก่ผู้ฝึกอบรมอย่างเป็นระบบ และตรงประเด็น</w:t>
            </w:r>
          </w:p>
          <w:p w:rsidR="00005381" w:rsidRPr="00883D59" w:rsidRDefault="00005381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เพื่อให้การดูแลผู้ป่วยที่มีโรคซับซ้อน หรือมีหลายโรคร่วมมีประสิทธิภาพและประสิทธิผลที่ดีขึ้น โรงพยาบาล</w:t>
            </w:r>
          </w:p>
          <w:p w:rsidR="00005381" w:rsidRPr="00883D59" w:rsidRDefault="00005381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ร่วมกับทีมที่เกี่ยวข้องควรออกแบบหรือจัดบริการ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ให้เกิดการดูแลร่วมกัน</w:t>
            </w:r>
            <w:proofErr w:type="spellStart"/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ของสห</w:t>
            </w:r>
            <w:proofErr w:type="spellEnd"/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สาขาวิชาชีพ (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>integrated</w:t>
            </w:r>
          </w:p>
          <w:p w:rsidR="00005381" w:rsidRPr="000E2F23" w:rsidRDefault="00005381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care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หรือ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multidisciplinary care)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อย่างเป็นระบบ และชัดเจนมากขึ้น</w:t>
            </w:r>
          </w:p>
        </w:tc>
        <w:tc>
          <w:tcPr>
            <w:tcW w:w="2333" w:type="dxa"/>
          </w:tcPr>
          <w:p w:rsidR="00F741AD" w:rsidRPr="00F741AD" w:rsidRDefault="00F741AD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41A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41A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005381" w:rsidRDefault="00A06BC7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3358A9" w:rsidRDefault="00F741AD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นพ.วิริยะ</w:t>
            </w:r>
          </w:p>
          <w:p w:rsidR="00F741AD" w:rsidRDefault="00F741AD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จิตรลดา</w:t>
            </w:r>
          </w:p>
          <w:p w:rsidR="00F741AD" w:rsidRDefault="00F741AD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มัลลิกา</w:t>
            </w:r>
          </w:p>
          <w:p w:rsidR="00F741AD" w:rsidRDefault="00F741AD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พัชริ</w:t>
            </w:r>
            <w:proofErr w:type="spellStart"/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F741AD" w:rsidRDefault="00F741AD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มรกต</w:t>
            </w:r>
          </w:p>
          <w:p w:rsidR="00F741AD" w:rsidRDefault="00F741AD" w:rsidP="00541EF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นพ.ธนิต</w:t>
            </w:r>
          </w:p>
          <w:p w:rsid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A06BC7" w:rsidRPr="00A06BC7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A06BC7" w:rsidRDefault="00A06BC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A06BC7" w:rsidRDefault="00A06BC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A06BC7" w:rsidRDefault="00A06BC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06BC7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A06BC7" w:rsidRPr="004574FD" w:rsidRDefault="00A06BC7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27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การจัดการห่วงโซ่</w:t>
            </w:r>
            <w:proofErr w:type="spellStart"/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อุปทาน</w:t>
            </w:r>
            <w:proofErr w:type="spellEnd"/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[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A06BC7" w:rsidRDefault="00A06BC7" w:rsidP="00883D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A06BC7" w:rsidRPr="00883D59" w:rsidRDefault="00A06BC7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เพื่อให้ได้รับผลิตภัณฑ์หรือการจ้างบริการจากภายนอกที่มีคุณภาพตามที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่ต้องการ ควรก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หนดคุณลักษณะเฉพาะที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ต้องการให้ชัดเจน ประเมินผลผลิตภัณฑ์หรือการจ้างบริการ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ที่ได้รับ 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เนินการตามข้อตกลงที่วางไว้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feedback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แก่ผู้ส่ง</w:t>
            </w:r>
          </w:p>
          <w:p w:rsidR="00A06BC7" w:rsidRPr="00883D59" w:rsidRDefault="00A06BC7" w:rsidP="00827A3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มอบ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ผลที่ได้มาใช้ประเมินระบบ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supply chain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 และการคัดเลือกผู้ส่งมอบที่มีคุณภาพ</w:t>
            </w:r>
          </w:p>
        </w:tc>
        <w:tc>
          <w:tcPr>
            <w:tcW w:w="2333" w:type="dxa"/>
            <w:vMerge w:val="restart"/>
          </w:tcPr>
          <w:p w:rsidR="00A06BC7" w:rsidRPr="00BD2B9A" w:rsidRDefault="00BD2B9A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BD2B9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คุณชัยณรงค์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รอง บ.</w:t>
            </w:r>
          </w:p>
        </w:tc>
      </w:tr>
      <w:tr w:rsidR="00A06BC7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A06BC7" w:rsidRDefault="00A06BC7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28 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การจัดการนวัตกรรม </w:t>
            </w:r>
          </w:p>
          <w:p w:rsidR="00A06BC7" w:rsidRPr="00827A39" w:rsidRDefault="00A06BC7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I-6.1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ง]</w:t>
            </w:r>
          </w:p>
        </w:tc>
        <w:tc>
          <w:tcPr>
            <w:tcW w:w="10707" w:type="dxa"/>
            <w:vMerge/>
            <w:shd w:val="clear" w:color="auto" w:fill="auto"/>
          </w:tcPr>
          <w:p w:rsidR="00A06BC7" w:rsidRPr="000F39DC" w:rsidRDefault="00A06BC7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A06BC7" w:rsidRPr="000F39DC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A06BC7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A06BC7" w:rsidRPr="00827A39" w:rsidRDefault="00A06BC7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29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การจัดการด้านการเรียนการสอนทางคลินิก</w:t>
            </w:r>
          </w:p>
          <w:p w:rsidR="00A06BC7" w:rsidRPr="00827A39" w:rsidRDefault="00A06BC7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จ]</w:t>
            </w:r>
          </w:p>
        </w:tc>
        <w:tc>
          <w:tcPr>
            <w:tcW w:w="10707" w:type="dxa"/>
            <w:vMerge/>
            <w:shd w:val="clear" w:color="auto" w:fill="auto"/>
          </w:tcPr>
          <w:p w:rsidR="00A06BC7" w:rsidRPr="000F39DC" w:rsidRDefault="00A06BC7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A06BC7" w:rsidRPr="000F39DC" w:rsidRDefault="00A06BC7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827A39" w:rsidRDefault="00005381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30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ความพร้อมส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หรับภัยพิบัติและภาวะฉุกเฉิน</w:t>
            </w:r>
          </w:p>
          <w:p w:rsidR="00005381" w:rsidRPr="000F39DC" w:rsidRDefault="00005381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ต่างๆ [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shd w:val="clear" w:color="auto" w:fill="auto"/>
          </w:tcPr>
          <w:p w:rsidR="00005381" w:rsidRPr="000F39DC" w:rsidRDefault="00005381" w:rsidP="00BE1F1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BE1F15" w:rsidRDefault="00005381" w:rsidP="00BE1F1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เพื่อให้สามารถด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BE1F1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เนินการเมื่อเกิดภัยพิบัติและเหตุฉุกเฉินได้เป็นอย่างดี ควรวิเคราะห์เหตุที่มีโอกาสเกิดให้ครอบคลุม</w:t>
            </w:r>
          </w:p>
          <w:p w:rsidR="00005381" w:rsidRPr="00E177C2" w:rsidRDefault="00005381" w:rsidP="00BE1F1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มากยิ่งขึ้น นำ</w:t>
            </w:r>
            <w:r w:rsidRPr="00BE1F1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มาวางแนวทางรองรับที่ชัดเจน สื่อสารและมีการซ้อมแผนอย่างเหมาะสม</w:t>
            </w:r>
          </w:p>
        </w:tc>
        <w:tc>
          <w:tcPr>
            <w:tcW w:w="2333" w:type="dxa"/>
          </w:tcPr>
          <w:p w:rsidR="00F9374A" w:rsidRDefault="00F9374A" w:rsidP="00F9374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นพ.ไพฑูรย์ </w:t>
            </w:r>
          </w:p>
          <w:p w:rsidR="00BD2B9A" w:rsidRPr="00BD2B9A" w:rsidRDefault="00F9374A" w:rsidP="00F9374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9374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สิริกัญญา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DHS</w:t>
            </w:r>
          </w:p>
          <w:p w:rsidR="00005381" w:rsidRPr="00BD2B9A" w:rsidRDefault="00BD2B9A" w:rsidP="00F9374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BD2B9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คุณชัยณรงค์</w:t>
            </w:r>
            <w:r w:rsidR="00F9374A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รอง บ.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FFF99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ตอนที่ </w:t>
            </w: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ระบบงานส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คัญของโรงพยาบาล</w:t>
            </w:r>
          </w:p>
        </w:tc>
        <w:tc>
          <w:tcPr>
            <w:tcW w:w="2333" w:type="dxa"/>
            <w:shd w:val="clear" w:color="auto" w:fill="FFFF99"/>
          </w:tcPr>
          <w:p w:rsidR="00005381" w:rsidRPr="00251B28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II-1 </w:t>
            </w: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การบริหารความเสี่ยง ความปลอดภัย และคุณภาพ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F27D31" w:rsidRPr="004574FD" w:rsidRDefault="00F27D31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ระบบบริหารงานคุณภาพ การประสานงาน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 การท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งานเป็นทีม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10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F27D31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F27D31" w:rsidRDefault="00F27D31" w:rsidP="009A44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ระบบบริหารงานคุณภาพ เพื่อให้ทีมระดับต่างๆ และหน่วยงาน สามารถพัฒนาคุณภาพได้อย่างต่อเนื่องสอดคล้องกับทิศทางและบริบทของโรงพยาบาล ทีมคุณภาพควรมุ่งเน้นการใช้ประโยชน์จากข้อมูลที่ได้จาก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การประเมินตนเองที่ได้ท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ไว้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มาวิเคราะห์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คัญในการพัฒนาคุณภาพในแต่ละระดับให้ชัดเจ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นมากขึ้น ร่วมกับการทบทวนผลการด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เนินงานของโรงพยาบาลในมิติต่างๆ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หนดแผนพัฒนาคุ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ณภาพให้มีความชัดเจน พร้อมทั้งก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หนดกรอ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บเวลาและแผนการติดตามสิ่งที่จะด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เนินการตามแผนให้ชัดเจน ซึ่งจะช่วยต่อยอดการพัฒนาคุณภาพให้เข้มแข็งและยั่งยืนมากขึ้น ส่งเสริมให้เกิดคุณภาพ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และความปลอดภัยในการท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งาน และการดูแลผู้ป่วยมากขึ้น</w:t>
            </w:r>
          </w:p>
          <w:p w:rsidR="00F27D31" w:rsidRPr="008661EE" w:rsidRDefault="00F27D31" w:rsidP="008661E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คุณภาพการดูแลผู้ป่วย : ทีม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ควรรวบรวม สรุปการเรียนรู้ที่ได้จากการทบทวนการตาย การส่งต่อ การตรวจรักษาโดยแ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พทย์เพิ่มพูนทักษะ ระบุประเด็นส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ที่ได้จากการวิเคราะห์ 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มาปรับปรุงระบบ/กระบวนการเพื่อให้เกิดคุณภาพ และความปลอดภัยในการดูแ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ลผู้ป่วย นอกจากนี้ควรทบทวนการก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หนด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>KPI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ในการติดตามความก้าวหน้าของระบบดูแลกลุ่มโรค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คัญที่แต่ละสาขาวิชามุ่งเน้น ให้ครอบคลุมทั้ง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pre-hospital, in-hospital, post-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hospital care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</w:t>
            </w:r>
          </w:p>
          <w:p w:rsidR="00F27D31" w:rsidRPr="008661EE" w:rsidRDefault="00F27D31" w:rsidP="008661E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พัฒนาที่ครอบคลุมมิติของการป้องกัน ส่งเสริม รักษาและฟื้นฟู</w:t>
            </w:r>
          </w:p>
          <w:p w:rsidR="00F27D31" w:rsidRPr="008661EE" w:rsidRDefault="00F27D31" w:rsidP="008661E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การทบทวนและการพัฒนาการดูแลผู้ป่วย : ทีม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>PCT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สูตินรีเวชกรรม และทีม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กุมารเวชกรรม ควรใช้ประโยชน์จากข้อมูลเหตุการณ์ไม่พึงประสงค์ ได้แก่</w:t>
            </w:r>
          </w:p>
          <w:p w:rsidR="00F27D31" w:rsidRPr="00A43DAD" w:rsidRDefault="00F27D31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อัตราการเกิด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BPD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preterm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ในปี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2562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-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=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41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18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40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56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67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% อัตราการเกิด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ROP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>preterm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ในปี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2562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-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=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29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41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20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10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% เป็นต้น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มาทบทวนและร่วมกับพัฒนาระบบการดูแลด้านสูติกรรม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และการดูแลด้านกุมารเวชกรรม เพื่อสร้างความปลอดภัยมากขึ้น</w:t>
            </w:r>
          </w:p>
          <w:p w:rsidR="00F27D31" w:rsidRPr="00A43DAD" w:rsidRDefault="00F27D31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ระบบบริหารความเสี่ยง :</w:t>
            </w:r>
          </w:p>
          <w:p w:rsidR="00F27D31" w:rsidRPr="00A43DAD" w:rsidRDefault="00F27D31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lastRenderedPageBreak/>
              <w:t>4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แม้ทีมจะเริ่มประเมินประสิทธิภาพของกระบวนการบริหารความเสี่ยง อย่างไรก็ตามควรใช้ประโยชน์จากข้อมูลการประเมินที่ได้มาสู่การวางแผนปรับปรุงระบบบริหารความเสี่ยงให้ชัดเจนมากขึ้น</w:t>
            </w:r>
          </w:p>
          <w:p w:rsidR="00F27D31" w:rsidRPr="00A43DAD" w:rsidRDefault="00F27D31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ทีมบริหารความเสี่ยงควรเร่งส่งเสริมความเข้าใจในกระบวนการบริหารความเสี่ยงให้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และหน่วยงานต่างๆ ให้มากขึ้น เพื่อให้แต่ละทีม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สามารถค้นหา วิเคราะห์/จัดล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ดับความส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จัดการ และติดตามความเสี่ยงของตนเองได้อย่างครอบคลุม มีประสิทธิภาพ เชื่อมโยงข้อมูลความเสี่ยงต่างๆ โดยเฉพาะความเสี่ยงทางคลินิกเฉพาะโรคจาก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หรือหน่วยงานต่างๆ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ให้ทีมบริหารความเสี่ยงได้รับทราบและเห็นภาพรวมความเสี่ยงดังกล่าว และใช้ประโยชน์ในการวางแผนเพื่อควบคุมและจัดการความเสี่ยงร่วมกับ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และระบบสนับสนุนส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คัญที่เกี่ยวข้องได้อย่างเป็นระบบมากขึ้น เพื่อเพิ่ม</w:t>
            </w:r>
          </w:p>
          <w:p w:rsidR="00F27D31" w:rsidRPr="000E2F23" w:rsidRDefault="00F27D31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ความปลอดภัยแก่ผู้ป่วย และสร้างความไว้วางใจตามวิสัยทัศน์โรงพยาบาล</w:t>
            </w:r>
          </w:p>
        </w:tc>
        <w:tc>
          <w:tcPr>
            <w:tcW w:w="2333" w:type="dxa"/>
            <w:vMerge w:val="restart"/>
          </w:tcPr>
          <w:p w:rsidR="00F27D31" w:rsidRP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lastRenderedPageBreak/>
              <w:t>นพ.</w:t>
            </w:r>
            <w:r w:rsidRPr="00F27D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พงศ์สุรีย์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RM</w:t>
            </w: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F27D31" w:rsidRPr="00694CA0" w:rsidRDefault="00F27D31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32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การประเมินตนเองและจัดท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แผนพัฒนาคุณภาพ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0E2F23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F27D31" w:rsidRPr="000E2F23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F27D31" w:rsidRPr="004574FD" w:rsidRDefault="00F27D31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33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การทบทวนการให้บริการและการดูแลผู้ป่วย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[II-1.1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0E2F23" w:rsidRDefault="00F27D31" w:rsidP="0040164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F27D31" w:rsidRPr="000E2F23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F27D31" w:rsidRDefault="00F27D31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34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การพัฒนาคุณภาพการดูแลผู้ป่วย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II-1.1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(2)(3)(4)]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0F39DC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F27D31" w:rsidRPr="000F39DC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F27D31" w:rsidRPr="000F39DC" w:rsidRDefault="00F27D31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35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ระบบบริหารความเสี่ยงและความปลอดภัย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[II-1.2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 (5)* (6)]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E177C2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F27D31" w:rsidRPr="00E177C2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F27D31" w:rsidRPr="000F39DC" w:rsidRDefault="00F27D3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36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กระบวนการบริหารความเสี่ยง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II-1.2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2)(3)]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E177C2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F27D31" w:rsidRPr="00E177C2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F27D31" w:rsidRPr="000F39DC" w:rsidRDefault="00F27D3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37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การเรียนรู้จากอุบัติการณ์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II-1.2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4)] *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E177C2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F27D31" w:rsidRPr="00E177C2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8C0BE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II-2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กับดูแลด้านวิชาชีพ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F27D31" w:rsidRPr="008C0BE2" w:rsidRDefault="00F27D3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38 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ระบบบริหารการพยาบาล [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II-2.1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F27D31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F27D31" w:rsidRPr="008C0BE2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องค์กรแพทย์: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ควรส่งเสริมให้เกิดบริการทางการ แพทย์ที่ได้มาตรฐานโดยใช้หลักฐานเชิงประจักษ์ที่ทันสมัย ร่วม</w:t>
            </w:r>
          </w:p>
          <w:p w:rsidR="00F27D31" w:rsidRPr="008C0BE2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ปรับปรุ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งแนวทางการดูแลผู้ป่วยกลุ่มโรคส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คัญที่เกี่ยวข้องกับแพทย์หลายสาขา เช่น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acute abdomen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ส่งเสริมให้แพทย์</w:t>
            </w:r>
          </w:p>
          <w:p w:rsidR="00F27D31" w:rsidRDefault="00F27D31" w:rsidP="003612A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บันทึกเวชระเบียนให้มีความสมบูรณ์ตามมาตรฐานของ</w:t>
            </w:r>
            <w:proofErr w:type="spellStart"/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แพทย</w:t>
            </w:r>
            <w:proofErr w:type="spellEnd"/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สภา ส่งเสริมกิจกรรมทบทวนการดูแลผู้ป่วยของ</w:t>
            </w:r>
            <w:proofErr w:type="spellStart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ทีมสห</w:t>
            </w:r>
            <w:proofErr w:type="spellEnd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สาขาวิชาชีพอย่างสม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เสมอเพื่อสร้างการเรียนรู้ร่วม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กันระหว่าง</w:t>
            </w:r>
            <w:proofErr w:type="spellStart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ทีมสห</w:t>
            </w:r>
            <w:proofErr w:type="spellEnd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สาขาวิชาชีพและน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ผลการทบทวนมาออกแบบปรับปรุงระบบการดูแลผู้ป่วยร่วมกัน (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co-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redesign)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สามารถสร้างความปลอดภัยและพัฒนาศักยภาพของทีมให้สามารถรองรับการดูแลผู้ป่วยเฉพาะสาขาที่มีความซับซ้อนมากขึ้น ทบทวนอุบัติการณ์ความ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เสี่ยงทางคลินิกที่ส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คัญโดยผู้ช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นาญกว่าเพื่อก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กับมาตรฐานวิชาชีพของแพทย์ที่อยู่ระหว่างการฝึกอบรม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Intern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และแพทย์ประจ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บ้านเพื่อสร้างความมั่นใจว่าการศึกษาอบรมไม่มีผลกระทบต่อความปลอดภัยของผู้ป่วย</w:t>
            </w:r>
            <w:r w:rsidRPr="003612AC">
              <w:rPr>
                <w:rFonts w:ascii="Browallia New" w:hAnsi="Browallia New" w:cs="Browallia New"/>
                <w:sz w:val="32"/>
                <w:szCs w:val="32"/>
                <w:cs/>
              </w:rPr>
              <w:t>รวมทั้งทบทวนระบบปรึกษาแพทย์เพื่อเป็นหลัก ประกันความปลอดภัยของผู้ป่วยที่มารับการรักษาและสามารถรองรับการดูแลผู้ป่วยที่มีความซับซ้อนมากขึ้น</w:t>
            </w:r>
          </w:p>
          <w:p w:rsidR="00F27D31" w:rsidRPr="00F27D31" w:rsidRDefault="00F27D31" w:rsidP="00F27D3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27D3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F27D3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F27D31" w:rsidRPr="00F27D31" w:rsidRDefault="00F27D31" w:rsidP="00F27D3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27D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ทีมบริหารการพยาบาล ควรเพิ่มเติมการวิเคราะห์ภาระงานและความต้องการพยาบาลและสมรรถนะของพยาบาลเพิ่มมากขึ้นอย่างรอบด้าน เพื่อการวางแผนการเพิ่มอัตรากำลัง แผนในการพัฒนาศักยภาพพยาบาลเพื่อรองรับการเติบโต</w:t>
            </w:r>
          </w:p>
          <w:p w:rsidR="00F27D31" w:rsidRPr="00F27D31" w:rsidRDefault="00F27D31" w:rsidP="00F27D3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27D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ของโรงพยาบาลที่มีแพทย์เฉพาะทางเพิ่มมากขึ้น มีผู้ป่วยที่มีความซับซ้อนมากขึ้น มีศูนย์ดูแลผู้ป่วยโรคมะเร็งอย่าง</w:t>
            </w:r>
          </w:p>
          <w:p w:rsidR="00F27D31" w:rsidRPr="000E2F23" w:rsidRDefault="00F27D31" w:rsidP="00F27D3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27D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ครบวงจร และการยกระดับของโรงพยาบาลที่ได้รับอนุมัติจากแพทย์สภาให้เปิดศูนย์แพทย์ศาสตร์ศึกษาในปี 2564</w:t>
            </w:r>
          </w:p>
        </w:tc>
        <w:tc>
          <w:tcPr>
            <w:tcW w:w="2333" w:type="dxa"/>
            <w:vMerge w:val="restart"/>
          </w:tcPr>
          <w:p w:rsidR="00F27D31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.จารุพรรณ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MSO</w:t>
            </w: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F27D31" w:rsidRPr="000F39DC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F27D31" w:rsidRPr="00694CA0" w:rsidRDefault="00F27D3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39 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ปฏิบัติการทางการพยาบาล [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II-2.1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0E2F23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F27D31" w:rsidRPr="000E2F23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F27D31" w:rsidRPr="000E2F23" w:rsidTr="00A908D4">
        <w:trPr>
          <w:trHeight w:val="400"/>
          <w:jc w:val="center"/>
        </w:trPr>
        <w:tc>
          <w:tcPr>
            <w:tcW w:w="2762" w:type="dxa"/>
            <w:vMerge w:val="restart"/>
            <w:shd w:val="clear" w:color="auto" w:fill="E5DFEC" w:themeFill="accent4" w:themeFillTint="33"/>
          </w:tcPr>
          <w:p w:rsidR="00F27D31" w:rsidRPr="008C0BE2" w:rsidRDefault="00F27D3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40 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องค์กรแพทย์ [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II-2.2]</w:t>
            </w:r>
          </w:p>
        </w:tc>
        <w:tc>
          <w:tcPr>
            <w:tcW w:w="10707" w:type="dxa"/>
            <w:vMerge/>
            <w:shd w:val="clear" w:color="auto" w:fill="auto"/>
          </w:tcPr>
          <w:p w:rsidR="00F27D31" w:rsidRPr="000E2F23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F27D31" w:rsidRPr="000E2F23" w:rsidRDefault="00F27D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F27D31" w:rsidRPr="000E2F23" w:rsidTr="00A908D4">
        <w:trPr>
          <w:jc w:val="center"/>
        </w:trPr>
        <w:tc>
          <w:tcPr>
            <w:tcW w:w="2762" w:type="dxa"/>
            <w:vMerge/>
            <w:shd w:val="clear" w:color="auto" w:fill="E5DFEC" w:themeFill="accent4" w:themeFillTint="33"/>
          </w:tcPr>
          <w:p w:rsidR="00F27D31" w:rsidRPr="004574FD" w:rsidRDefault="00F27D3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707" w:type="dxa"/>
            <w:vMerge/>
            <w:shd w:val="clear" w:color="auto" w:fill="auto"/>
          </w:tcPr>
          <w:p w:rsidR="00F27D31" w:rsidRPr="000E2F23" w:rsidRDefault="00F27D3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F27D31" w:rsidRPr="000E2F23" w:rsidRDefault="0056553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พว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ดร.อรอนงค์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NSO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1F74C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II-3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สิ่งแวดล้อมในการดูแลผู้ป่</w:t>
            </w:r>
            <w:r w:rsidRPr="001F74C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trHeight w:val="2417"/>
          <w:jc w:val="center"/>
        </w:trPr>
        <w:tc>
          <w:tcPr>
            <w:tcW w:w="2762" w:type="dxa"/>
            <w:shd w:val="clear" w:color="auto" w:fill="auto"/>
          </w:tcPr>
          <w:p w:rsidR="00005381" w:rsidRPr="001F74C9" w:rsidRDefault="00005381" w:rsidP="001F74C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41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ความปลอดภัยและ</w:t>
            </w:r>
            <w:proofErr w:type="spellStart"/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สวัสดิ</w:t>
            </w:r>
            <w:proofErr w:type="spellEnd"/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ภาพของโครงสร้างและสิ่งแวดล้อมทางกายภาพ การจัดการกับวัสดุและของเสียอันตราย [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II-3.1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005381" w:rsidRPr="001F74C9" w:rsidRDefault="00005381" w:rsidP="001F74C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เพื่อให้เกิดการพัฒนาการจัดการสิ่งแวดล้อมในการดูแลผู้ป่วยให้มีความปลอดภัย พร้อมใช้</w:t>
            </w:r>
          </w:p>
          <w:p w:rsidR="00005381" w:rsidRPr="001F74C9" w:rsidRDefault="00005381" w:rsidP="001F74C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ENV 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ควรติดตามอุบัติการณ์ความเสี่ยง ความพร้อมใช้ และตัวชี้วัดต่างๆ วิเคราะห์ข้อมูลเพื่อประเมิน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ระสิทธิภาพระบบงานต่างๆ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คัญเพื่อการวางแผนพัฒนาอย่างเป็นระบบ</w:t>
            </w:r>
          </w:p>
          <w:p w:rsidR="00005381" w:rsidRPr="000E2F23" w:rsidRDefault="00005381" w:rsidP="001F74C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ควรสร้างการเรียนรู้ 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กับติดตามการปฏิบัติและพัฒนาในเรื่องการจัดการวัสดุและสารเคมีอันตราย 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ตรวจสอบความพร้อมใช้ การบ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รุงรักษาของเครื่องมือแพทย์ ระบบอัคคีภัย ระบบสาธารณูปโภค ระบบสนับสนุนฉุกเฉินต่างๆ</w:t>
            </w:r>
          </w:p>
        </w:tc>
        <w:tc>
          <w:tcPr>
            <w:tcW w:w="2333" w:type="dxa"/>
          </w:tcPr>
          <w:p w:rsidR="00005381" w:rsidRPr="00D72DF4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นพ.สมเพ็ง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ENV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4574FD" w:rsidRDefault="00D72DF4" w:rsidP="008C7B0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42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การจัดการกับภาวะฉุกเฉิน และความปลอดภัยจากอัคคีภัย [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72DF4" w:rsidRPr="000F39DC" w:rsidRDefault="00D72DF4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D72DF4" w:rsidRPr="008C7B0B" w:rsidRDefault="00D72DF4" w:rsidP="008C7B0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ควรวิเคราะห์เหตุภัยพิบัติและเหตุฉุกเฉินต่างๆ ให้ครอบคลุม เพื่อวางแนวทางรองรับและมีการซ้อมแผนเพื่อให้มีความพร้อมเมื่อเกิดเหตุ</w:t>
            </w:r>
          </w:p>
          <w:p w:rsidR="00D72DF4" w:rsidRPr="008C7B0B" w:rsidRDefault="00D72DF4" w:rsidP="008C7B0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ควรติดตามข้อมูลเครื่องมือแพทย์จากโปรแกรมจัดการเครื่องมือแพทย์ ปัญหาความไม่พร้อมใช้ต่างๆ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วิเคราะห์ข้อมูลเพื่อพัฒนาการจัดการเครื่องมือแพทย์ให้มีประสิทธิภาพ</w:t>
            </w:r>
          </w:p>
          <w:p w:rsidR="00D72DF4" w:rsidRPr="000E2F23" w:rsidRDefault="00D72DF4" w:rsidP="008C7B0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เพื่อให้สามารถพัฒนาการจัดการสิ่งแวดล้อมเพื่อความ</w:t>
            </w:r>
            <w:proofErr w:type="spellStart"/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ผาสุข</w:t>
            </w:r>
            <w:proofErr w:type="spellEnd"/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การสร้างเสริมสุขภาพและการเรียนรู้ ได้เป็นอย่างดี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ควรติดตามประเมินผลสิ่งที่ได้ด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7B0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เพื่อพัฒนาให้บรรลุเป้าหมายที่ต้องการ</w:t>
            </w:r>
          </w:p>
        </w:tc>
        <w:tc>
          <w:tcPr>
            <w:tcW w:w="2333" w:type="dxa"/>
            <w:vMerge w:val="restart"/>
          </w:tcPr>
          <w:p w:rsidR="00D72DF4" w:rsidRPr="00A908D4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นพ.สมเพ็ง</w:t>
            </w:r>
            <w:r w:rsidR="00A908D4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ENV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43 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เครื่องมือและระบบสาธารณูปโภค [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II-3.2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F39DC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F39DC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0F39DC" w:rsidRDefault="00D72DF4" w:rsidP="008C7B0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44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สิ่งแวดล้อมเพื่อการสร้างเสริมสุขภาพ [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E177C2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D72DF4" w:rsidRPr="00E177C2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8C7B0B" w:rsidRDefault="00D72DF4" w:rsidP="008C7B0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45 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การพิทักษ์สิ่งแวดล้อม [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II-3.3</w:t>
            </w:r>
            <w:r w:rsidRPr="008C7B0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E177C2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D72DF4" w:rsidRPr="00E177C2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5135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II-4 </w:t>
            </w:r>
            <w:r w:rsidRPr="005135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การป้องกันและควบคุมการติดเชื้อ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72DF4" w:rsidRPr="005135F2" w:rsidRDefault="00D72DF4" w:rsidP="005135F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46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ระบบการป้องกันและควบคุมการติดเชื้อ</w:t>
            </w:r>
          </w:p>
          <w:p w:rsidR="00D72DF4" w:rsidRPr="004574FD" w:rsidRDefault="00D72DF4" w:rsidP="005135F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(Infection Prevention &amp; Control-IPC) [II-4.1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72DF4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2F3C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2F3C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D72DF4" w:rsidRPr="002F3CF2" w:rsidRDefault="00D72DF4" w:rsidP="002F3CF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เชื่อมโยงข้อมูลการติดเชื้อที่น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ไปสู่การเกิดภาวะ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ี่เป็นภาพรวมของทั้งโรงพยาบาล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ข้อมูลมาวิเคราะห์ สังเคราะห์ เพื่อให้เห็นประเด็นโอกาสพัฒนาที่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มีความชัดเจน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ไปสู่การออกแบบในการดูแลผู้ป่วยที่มีภาวะ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ซึ่งเป็นปัญหาส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คัญที่มีอัตราเสียชีวิตค่อนข้างสูงของโรงพยาบาลอย่างตรงประเด็น และ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ครอบคลุมตั้งแต่การป้องกันการติดเชื้อส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คัญที่เป็นสาเหตุของ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ทั้งในชุมชน และในโรงพยาบาล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การดูแลอย่างเหมาะสมเพื่อป้องกันการเกิดภาวะ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กระบวนการดูแลผู้ป่วยเมื่อเกิดภาวะ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>sepsis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เพื่อให้เกิดผลลัพธ์การดูแลผู้ป่วยกลุ่มดังกล่าวที่ดีขึ้นและอัตราเสียชีวิตลดลง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</w:p>
          <w:p w:rsidR="00D72DF4" w:rsidRPr="000E2F23" w:rsidRDefault="00D72DF4" w:rsidP="006A2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ทีม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ควรประสานทีม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CLT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ต่างๆ ในการร่วมจัดท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แผน/แนวทางการป้องกันการติดเชื้อของแต่ละ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CLT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ที่สอดคล้องกับกลุ่มผู้ป่วย หัตถการ เช่น การ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>pneumonia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การป้องกันการ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ติดเชื้อจากการผ่าตัด เป็นต้น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สื่อ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สารให้ปฏิบัติอย่างเข้าใจ พร้อมระบบการติดตามประเมินการปฏิบัติที่เป็นรูปธรรม</w:t>
            </w:r>
          </w:p>
        </w:tc>
        <w:tc>
          <w:tcPr>
            <w:tcW w:w="2333" w:type="dxa"/>
            <w:vMerge w:val="restart"/>
          </w:tcPr>
          <w:p w:rsidR="00D72DF4" w:rsidRPr="00F741AD" w:rsidRDefault="00D72DF4" w:rsidP="00D72DF4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และ </w:t>
            </w:r>
            <w:r w:rsidRPr="00F741A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41A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นพ.วิริยะ</w:t>
            </w:r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จิตรลดา</w:t>
            </w:r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มัลลิกา</w:t>
            </w:r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พัชริ</w:t>
            </w:r>
            <w:proofErr w:type="spellStart"/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มรกต</w:t>
            </w:r>
          </w:p>
          <w:p w:rsidR="00D72DF4" w:rsidRDefault="00D72DF4" w:rsidP="00D72DF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นพ.ธนิต</w:t>
            </w:r>
          </w:p>
          <w:p w:rsidR="00D72DF4" w:rsidRPr="00D72DF4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72DF4" w:rsidRPr="00694CA0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47 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การเฝ้าระวังและควบคุมการติดเชื้อ [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II-4.1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E2F23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E2F23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694CA0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48 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การป้องกันการติดเชื้อทั่วไป [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II-4.2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E2F23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E2F23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694CA0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49 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การป้องกันการติดเชื้อในกลุ่มเฉพาะ [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II-4.2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 *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E2F23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E2F23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II-5 </w:t>
            </w: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4574FD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50 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ระบบบริหารเวชระเบียน [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II-5.1 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ก/ข]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72DF4" w:rsidRDefault="00D72DF4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D72DF4" w:rsidRPr="003427B4" w:rsidRDefault="00D72DF4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เพื่อให้ระบบเวชระเบียนมีความถูกต้อง ปลอดภัย พร้อมใช้</w:t>
            </w:r>
          </w:p>
          <w:p w:rsidR="00D72DF4" w:rsidRPr="003427B4" w:rsidRDefault="00D72DF4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ควรพัฒนาการบันทึกรหัสโรค รหัสหัตถการ ให้มีความ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ถูกต้อง 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จากการวินิจฉัยและการบันทึกที่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ชัดเจน ครบถ้วน ครอบคลุม เมื่อน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ข้อมูลไปประมวล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จัดท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ข้อมูลสารสนเทศต่างๆ จะได้ข้อมูลที่สามารถ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ไปใช้ได้เป็นอย่างดี</w:t>
            </w:r>
          </w:p>
          <w:p w:rsidR="00D72DF4" w:rsidRPr="003427B4" w:rsidRDefault="00D72DF4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ควรติดตามการปฏิบัติเพื่อรักษาความลับข้อมูลผู้ป่วยกลุ่ม 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OSCC 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เพื่อพัฒนาให้เป็นไปตามเป้าหมายที่ต้องการ</w:t>
            </w:r>
          </w:p>
          <w:p w:rsidR="00D72DF4" w:rsidRPr="000E2F23" w:rsidRDefault="00D72DF4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ควรพัฒนาให้สามารถเข้าถึงข้อมูลผู้ป่วยเพื่อการรักษาต่อเนื่องได้ เมื่อเกิดเหตุฉุกเฉินระบบคอมพิวเตอร์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เครือข่ายไม่ท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งาน</w:t>
            </w:r>
          </w:p>
        </w:tc>
        <w:tc>
          <w:tcPr>
            <w:tcW w:w="2333" w:type="dxa"/>
            <w:vMerge w:val="restart"/>
          </w:tcPr>
          <w:p w:rsidR="00D72DF4" w:rsidRPr="00D72DF4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นพ.สมเพ็ง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เวชฯ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694CA0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51 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เวชระเบียนผู้ป่วย [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II-5.2]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E2F23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E2F23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A902D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II-6 </w:t>
            </w:r>
            <w:r w:rsidRPr="00A902D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ระบบการจัดการด้านยา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72DF4" w:rsidRPr="004574FD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52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กับดูแลการจัดการด้านยา [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ก] *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72DF4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D72DF4" w:rsidRPr="00A902DA" w:rsidRDefault="00D72DF4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เพื่อให้เกิดการใช้ยาที่มีความถูกต้อง เหมาะสม และปลอดภัย</w:t>
            </w:r>
          </w:p>
          <w:p w:rsidR="00D72DF4" w:rsidRPr="00A902DA" w:rsidRDefault="00D72DF4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ระบบยาควรติดตามการปฏิบัติตามนโยบายและแนวทางต่างๆ ของระบบยา ติดตามข้อมูลต่างๆ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รวมทั้งตัวชี้วัดต่างๆ ของระบบยาโดยมีการประชุม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อย่างต่อเนื่องสม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วิเคราะห์ข้อมูลเพื่อก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มาใช้ในการวางแผนพัฒนาอย่างเป็นระบบ</w:t>
            </w:r>
          </w:p>
          <w:p w:rsidR="00D72DF4" w:rsidRPr="00A902DA" w:rsidRDefault="00D72DF4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ควรสื่อสาร สร้างความเข้าใจ และส่งเสริมให้เกิดการรายงานข้อมูล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error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อย่างต่อเนื่อง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ข้อมูลมาวิเคราะห์ เพื่อวางแนวทางป้องกันที่ชัดเจน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รัดกุมส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หรับเหตุที่มีผลกระทบรุนแรง และเหตุที่เป็น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potential error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ที่จะมีผลกระทบรุนแรงเมื่อหลุดไปถึงผู้ป่วย เช่น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prescribing error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เป็นต้น รวมทั้งติดตามข้อมูล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ADR/ADE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ที่เกิด และส่งเสริมการเฝ้าระวัง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ADR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type A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ข้อมูลที่ได้มาใช้วางแนวทางให้มีความปลอดภัยเพิ่มมากขึ้น เช่น การดักจับอาการที่รวดเร็ว</w:t>
            </w:r>
          </w:p>
          <w:p w:rsidR="00D72DF4" w:rsidRPr="000E2F23" w:rsidRDefault="00D72DF4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การเฝ้าระวังเมื่อมีการใช้ยา การวางแนวทางการป้องกันการแพ้ยาข้ามกลุ่ม การป้องกัน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preventable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ADR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เป็นต้น พัฒนา การใช้ยา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high alert drug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ให้ไม่เกิดการบริหารยาผิดพลาด และลดการเกิด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ADE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รุนแรง โดยมีการติดตามสั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ญญาณเตือนที่ส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คัญดักจับปัญหาได้อย่างรวดเร็ว มีการบริหารยาอย่างเหมาะสมไม่เกิด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phlebitis</w:t>
            </w:r>
          </w:p>
        </w:tc>
        <w:tc>
          <w:tcPr>
            <w:tcW w:w="2333" w:type="dxa"/>
            <w:vMerge w:val="restart"/>
          </w:tcPr>
          <w:p w:rsidR="00D72DF4" w:rsidRPr="00D72DF4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นพ.อัครพงศ์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MMS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72DF4" w:rsidRPr="00694CA0" w:rsidRDefault="00D72DF4" w:rsidP="008B2BAA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53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สิ่งแวดล้อมสนับสนุน การจัดหาและเก็บรักษายา [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II-6.1 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E2F23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E2F23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72DF4" w:rsidRPr="004574FD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 xml:space="preserve">54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การสั่งใช้ยาและถ่ายทอดค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สั่ง [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II-6.2 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72DF4" w:rsidRPr="000F39DC" w:rsidRDefault="00D72DF4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D72DF4" w:rsidRPr="008B2BAA" w:rsidRDefault="00D72DF4" w:rsidP="008B2BA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ควรพัฒนาระบบ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reconciliation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ผู้ป่วยในให้มีการ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verified clarified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ยาเดิมที่ครอบคลุม โดยเภสัชกร </w:t>
            </w:r>
            <w:proofErr w:type="spellStart"/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ทีมสห</w:t>
            </w:r>
            <w:proofErr w:type="spellEnd"/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สาขาวิชาชีพ มีการสื่อสารที่ดี เพื่อให้ผู้ป่วยได้ร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ับยาที่ถูกต้อง ต่อเนื่อง ไม่ซ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ซ้อน ไม่เกิด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</w:rPr>
              <w:t>drug interaction</w:t>
            </w:r>
          </w:p>
          <w:p w:rsidR="00D72DF4" w:rsidRDefault="00D72DF4" w:rsidP="008B2BA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ควรส่งเสริมให้เภสัชกรเข้าถึงข้อมูลผู้ป่วยในโปรแกรมเพื่อการคัดกรองการสั่งใช้ยาได้อย่างครอบคลุม</w:t>
            </w:r>
          </w:p>
          <w:p w:rsidR="00D72DF4" w:rsidRPr="00E918A8" w:rsidRDefault="00D72DF4" w:rsidP="00E918A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ควรพัฒนาการติดตามประสิทธิผลและความปลอดภัย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หลังมีการบริหารยาที่ส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คัญต่างๆ ให้กับผู้ป่วย เพื่อการปรับเปลี่ยนการรักษาได้อย่างเหมาะสม ควรติดตามและพัฒนาการปฏิบัติตามแนวทางการบริหาร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ยาตามค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สั่งแพทย์ต่างๆ ให้เป็นไปตามเป้าหมายที่ต้องการเช่น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stat dose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สั่งแพทย์ใหม่ การบริหารยาตามรอบ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6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8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12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24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ชั่วโมง การเตรียมยา การบดผสมยา การบริหารยาที่มี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Incompatibility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การบันทึกบริหารแบบ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>real time</w:t>
            </w:r>
          </w:p>
          <w:p w:rsidR="00D72DF4" w:rsidRPr="000E2F23" w:rsidRDefault="00D72DF4" w:rsidP="00E918A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ควรติดตามการใช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้ยาต้านจุลชีพ กลุ่มที่มีปัญหาท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ให้เกิดเชื้อดื้อยาในโรงพยาบาล จากข้อมูล </w:t>
            </w:r>
            <w:proofErr w:type="spellStart"/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>antibiogram</w:t>
            </w:r>
            <w:proofErr w:type="spellEnd"/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เพื่อให้เกิดการใช้ยาอย่างเหมาะสม ส่งผลให้สามารถลดการเกิดเชื้อดื้อยาในโรงพยาบาลได้อย่างชัดเจน</w:t>
            </w:r>
          </w:p>
        </w:tc>
        <w:tc>
          <w:tcPr>
            <w:tcW w:w="2333" w:type="dxa"/>
            <w:vMerge w:val="restart"/>
          </w:tcPr>
          <w:p w:rsidR="00D72DF4" w:rsidRPr="00D72DF4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72DF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นพ.อัครพงศ์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MMS</w:t>
            </w: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72DF4" w:rsidRPr="00E918A8" w:rsidRDefault="00D72DF4" w:rsidP="00E918A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55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การทบทวนค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สั่ง เตรียม เขียนฉลาก จัดจ่าย</w:t>
            </w:r>
          </w:p>
          <w:p w:rsidR="00D72DF4" w:rsidRDefault="00D72DF4" w:rsidP="00E918A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และส่งมอบยา [</w:t>
            </w: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II-6.2 </w:t>
            </w: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0F39DC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72DF4" w:rsidRPr="000F39DC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72DF4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72DF4" w:rsidRPr="000F39DC" w:rsidRDefault="00D72DF4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56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การบริหารยาและติดตามผล [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ค]</w:t>
            </w:r>
          </w:p>
        </w:tc>
        <w:tc>
          <w:tcPr>
            <w:tcW w:w="10707" w:type="dxa"/>
            <w:vMerge/>
            <w:shd w:val="clear" w:color="auto" w:fill="auto"/>
          </w:tcPr>
          <w:p w:rsidR="00D72DF4" w:rsidRPr="00E177C2" w:rsidRDefault="00D72DF4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D72DF4" w:rsidRPr="00E177C2" w:rsidRDefault="00D72DF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II-8 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การเฝ้าระวังโรคและภัยสุขภาพ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trHeight w:val="1217"/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62126" w:rsidRDefault="00005381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61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การเฝ้าระวังโรคและภัยสุขภาพ [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462126" w:rsidRDefault="00005381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ข้อมูลที่น่าสนใจที่มีอยู่เกี่ยวกับโรคและภัยสุขภาพ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สอดคล้องกับบริบทของพื้นที่มาใช้ประโยชน์มากขึ้น เช่น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>TB,</w:t>
            </w:r>
          </w:p>
          <w:p w:rsidR="00005381" w:rsidRPr="000E2F23" w:rsidRDefault="00005381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road traffic injury, pneumonia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มาสู่การทบทวนนโยบายให้มีการเฝ้าระวังที่มีประสิทธิภาพมากขึ้น</w:t>
            </w:r>
          </w:p>
        </w:tc>
        <w:tc>
          <w:tcPr>
            <w:tcW w:w="2333" w:type="dxa"/>
          </w:tcPr>
          <w:p w:rsidR="00481FD5" w:rsidRDefault="00D72DF4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นพ.ไพฑูรย์ </w:t>
            </w:r>
          </w:p>
          <w:p w:rsidR="00005381" w:rsidRPr="00D72DF4" w:rsidRDefault="00D72DF4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D72DF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สิริกัญญา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DHS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II-9 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การท างานกับชุมชน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trHeight w:val="1217"/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005381" w:rsidRPr="00462126" w:rsidRDefault="0000538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62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การท างานกับชุมชน [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462126" w:rsidRDefault="00005381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จากข้อมูลสุขภาพพบผู้ป่วย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stroke, sepsis, STEMI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เพิ่มขึ้น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และมีประ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ด็นของการเข้าถึงบริการที่ล่าช้า ควรวิเคราะห์ข้อ</w:t>
            </w:r>
          </w:p>
          <w:p w:rsidR="00005381" w:rsidRPr="000E2F23" w:rsidRDefault="00005381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มูลดังกล่าว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มาทบทวนกระบวนการที่เกี่ยวข้องกับ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pre-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hospital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มีการคืนข้อมูลชุมชน เพื่อร่วมกันออกแบบระบบการจัดการที่ตอบปัญหาได้ตรงประเด็นมากขึ้น</w:t>
            </w:r>
          </w:p>
        </w:tc>
        <w:tc>
          <w:tcPr>
            <w:tcW w:w="2333" w:type="dxa"/>
          </w:tcPr>
          <w:p w:rsidR="00481FD5" w:rsidRDefault="00D72DF4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72DF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นพ.ไพฑูรย์ </w:t>
            </w:r>
          </w:p>
          <w:p w:rsidR="00005381" w:rsidRPr="00D72DF4" w:rsidRDefault="00D72DF4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</w:t>
            </w:r>
            <w:proofErr w:type="spellStart"/>
            <w:r w:rsidRPr="00D72DF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สุธีร์</w:t>
            </w:r>
            <w:proofErr w:type="spellEnd"/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COM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FFF99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ตอนที่ 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กระบวนการดูแลผู้ป่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2333" w:type="dxa"/>
            <w:shd w:val="clear" w:color="auto" w:fill="FFFF99"/>
          </w:tcPr>
          <w:p w:rsidR="00005381" w:rsidRPr="0038662B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III- 2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การประเมินผู้ป่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536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C05361" w:rsidRPr="0038662B" w:rsidRDefault="00C05361" w:rsidP="0038662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65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การประเมินผู้ป่วย และการส่งตรวจเพื่อการ</w:t>
            </w:r>
          </w:p>
          <w:p w:rsidR="00C05361" w:rsidRPr="004574FD" w:rsidRDefault="00C05361" w:rsidP="0038662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วินิจฉัยโรค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C05361" w:rsidRPr="000E2F23" w:rsidRDefault="00C05361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C05361" w:rsidRPr="000E2F23" w:rsidRDefault="00C05361" w:rsidP="003866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ควรส่งเสริมให้ทีมน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ทางคลินิก องค์กรแพทย์ องค์กรพยาบาล และ</w:t>
            </w:r>
            <w:proofErr w:type="spellStart"/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ทีมสห</w:t>
            </w:r>
            <w:proofErr w:type="spellEnd"/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สาขาวิชาชีพร่วมกันประเมินผู้ป่วยให้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ครอบคลุมองค์รวม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หนดเกณฑ์ที่ชัดเจนในการประเมิน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ประเมินซ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ในผู้ป่วยกลุ่มต่างๆ ให้สอดคล้องกับความรุนแรง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ภ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าวะแทรกซ้อนของโรคความเสี่ยงที่อาจเกิดขึ้น ควรทบทวนการใช้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CPG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ที่ทันสมัยเพื่อให้ได้การวินิจฉัยที่ถูกต้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อง ควรมีระบบการทบทวนเหตุการณ์ส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คัญอย่างต่อเนื่องร่วมกับเครือข่าย เช่น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missed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หรือ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>delay diagnosis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ในกลุ่มผู้ป่วยส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fast track trauma, STEMI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ไปปรับปรุงการดูแลผู้ป่วย และสร้างการเรียนรู้อย่าง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ป็นระบบแก่ทั้งทีมโดยเฉพาะแพทย์เพิ่มพูนทักษะ</w:t>
            </w:r>
          </w:p>
        </w:tc>
        <w:tc>
          <w:tcPr>
            <w:tcW w:w="2333" w:type="dxa"/>
            <w:vMerge w:val="restart"/>
          </w:tcPr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C05361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C05361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.จารุพรรณ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MSO</w:t>
            </w:r>
          </w:p>
          <w:p w:rsidR="00C05361" w:rsidRPr="00C05361" w:rsidRDefault="0056553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พว</w:t>
            </w:r>
            <w:proofErr w:type="spellEnd"/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.ดร.อรอนงค์ </w:t>
            </w:r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</w:rPr>
              <w:t>NSO</w:t>
            </w:r>
          </w:p>
          <w:p w:rsidR="00C05361" w:rsidRPr="00C05361" w:rsidRDefault="00C05361" w:rsidP="00C0536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C0536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C0536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C05361" w:rsidRP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C0536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C05361" w:rsidRPr="000E2F23" w:rsidTr="00A908D4">
        <w:trPr>
          <w:trHeight w:val="1629"/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C05361" w:rsidRPr="00694CA0" w:rsidRDefault="00C05361" w:rsidP="0038662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66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การวินิจฉัยโรค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ค] *</w:t>
            </w:r>
          </w:p>
        </w:tc>
        <w:tc>
          <w:tcPr>
            <w:tcW w:w="10707" w:type="dxa"/>
            <w:vMerge/>
            <w:shd w:val="clear" w:color="auto" w:fill="auto"/>
          </w:tcPr>
          <w:p w:rsidR="00C05361" w:rsidRPr="000E2F23" w:rsidRDefault="00C05361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C05361" w:rsidRPr="000E2F23" w:rsidRDefault="00C0536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III-3 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536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C05361" w:rsidRPr="0038662B" w:rsidRDefault="00C0536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67 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การวางแผนการดูแลผู้ป่วย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III-3.1]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C05361" w:rsidRDefault="00C05361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C05361" w:rsidRPr="000E2F23" w:rsidRDefault="00C05361" w:rsidP="003866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เพื่อให้เกิดผลลัพธ์การดูแลรักษาที่ดีมากขึ้น ทีมดูแลผู้ป่วยค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วรส่งเสริมให้เกิดการทบทวนความส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เร็จตามแผนการดูแลแต่ละระยะโดย</w:t>
            </w:r>
            <w:proofErr w:type="spellStart"/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ทีมสห</w:t>
            </w:r>
            <w:proofErr w:type="spellEnd"/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สาขาวิชาชีพอย่างเหมาะสม และร่วมกันปรับแผนการดูแลให้ทันต่อการเปลี่ยนแปลงอาการทางคลินิกของผู้ป่วย และส่งเสริมการทบทวนและใช้ความรู้ทางคลินิกที่ทันสมัยมาสู่การปรับปรุงแนวทางการดูแล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ผู้ป่วยที่ได้ท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ไว้อย่างสม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เพื่อให้มั่นใจว่าผู้ป่วยจะได้รับการดูแลอย่างเหมาะสม</w:t>
            </w:r>
          </w:p>
        </w:tc>
        <w:tc>
          <w:tcPr>
            <w:tcW w:w="2333" w:type="dxa"/>
            <w:vMerge w:val="restart"/>
          </w:tcPr>
          <w:p w:rsidR="00C05361" w:rsidRPr="00C05361" w:rsidRDefault="0056553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พว</w:t>
            </w:r>
            <w:proofErr w:type="spellEnd"/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.ดร.อรอนงค์ </w:t>
            </w:r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</w:rPr>
              <w:t>NSO</w:t>
            </w:r>
          </w:p>
          <w:p w:rsidR="00C05361" w:rsidRPr="00F741AD" w:rsidRDefault="00C05361" w:rsidP="00C0536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41A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41A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นพ.วิริยะ</w:t>
            </w:r>
          </w:p>
          <w:p w:rsid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จิตรลดา</w:t>
            </w:r>
          </w:p>
          <w:p w:rsid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มัลลิกา</w:t>
            </w:r>
          </w:p>
          <w:p w:rsid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พัชริ</w:t>
            </w:r>
            <w:proofErr w:type="spellStart"/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C05361" w:rsidRDefault="00C05361" w:rsidP="00C053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มรกต</w:t>
            </w:r>
          </w:p>
          <w:p w:rsidR="00C05361" w:rsidRPr="0038662B" w:rsidRDefault="00C05361" w:rsidP="00C0536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C05361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C05361" w:rsidRPr="00694CA0" w:rsidRDefault="00C0536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68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การวางแผนจ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หน่าย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III-3.2]</w:t>
            </w:r>
          </w:p>
        </w:tc>
        <w:tc>
          <w:tcPr>
            <w:tcW w:w="10707" w:type="dxa"/>
            <w:vMerge/>
            <w:shd w:val="clear" w:color="auto" w:fill="auto"/>
          </w:tcPr>
          <w:p w:rsidR="00C05361" w:rsidRPr="000E2F23" w:rsidRDefault="00C05361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C05361" w:rsidRPr="000E2F23" w:rsidRDefault="00C05361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III-4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การดูแลผู้ป่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4574FD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69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การดูแลทั่วไป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F50B9" w:rsidRPr="000E2F23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DF50B9" w:rsidRPr="000E2F23" w:rsidRDefault="00DF50B9" w:rsidP="0095788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การดูแ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ลและบริการที่มีความเสี่ยงสูง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ลังก้าวหน้าไปสู่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excellence center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ต้องมีคนไข้ซับซ้อน (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>complex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adaptive system)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ทีมแพทย์ควรเป็นผู้น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ร่วม</w:t>
            </w:r>
            <w:proofErr w:type="spellStart"/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กับสห</w:t>
            </w:r>
            <w:proofErr w:type="spellEnd"/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สาขาวิชาชีพอื่นๆ ที่เกี่ยวข้อง ออกแบบระบบเพื่อรองรับการดูแลผู้ป่วยกลุ่มดังกล่าว เช่น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>EWS, critical communication,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hand over communication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กับแพทย์เพิ่มพูน และควรร่วมกัน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ทบทวนการดูแลผู้ป่วยอย่างสม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ปัญหาการดูแลที่ส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คัญให้ชัดเจน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มาสู่การปรับกระบวนการ เพื่อลดอุปสรรคการเข้าถึงโดยเฉพาะการเข้าถึง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ICU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ปรับแผนการดูแลที่ทันต่อการเปลี่ยนแปลงของผู้ป่วย พร้อมเพิ่มสมรรถนะให้แก่ผู้ปฏิบัติงานในการเฝ้าระวังด้วยการใช้ทักษะของวิชาชีพที่สามารถตัดสินใจในการรายงานแพทย์เพื่อปรับแผนการรักษาในเวลาที่เหมาะสมเพื่อให้ผู้ป่วยได้รับการรักษาที่มีคุณภาพและความปลอดภัย</w:t>
            </w:r>
          </w:p>
        </w:tc>
        <w:tc>
          <w:tcPr>
            <w:tcW w:w="2333" w:type="dxa"/>
            <w:vMerge w:val="restart"/>
          </w:tcPr>
          <w:p w:rsidR="00DF50B9" w:rsidRP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DF50B9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DF50B9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.จารุพรรณ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MSO</w:t>
            </w:r>
          </w:p>
          <w:p w:rsidR="00DF50B9" w:rsidRPr="00F741AD" w:rsidRDefault="00DF50B9" w:rsidP="00DF50B9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41A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41A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นพ.วิริยะ</w:t>
            </w:r>
          </w:p>
          <w:p w:rsid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จิตรลดา</w:t>
            </w:r>
          </w:p>
          <w:p w:rsid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มัลลิกา</w:t>
            </w:r>
          </w:p>
          <w:p w:rsid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พัชริ</w:t>
            </w:r>
            <w:proofErr w:type="spellStart"/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DF50B9" w:rsidRDefault="00DF50B9" w:rsidP="00DF50B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F741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มรกต</w:t>
            </w:r>
          </w:p>
          <w:p w:rsidR="00DF50B9" w:rsidRPr="000F39DC" w:rsidRDefault="00DF50B9" w:rsidP="00DF50B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:rsidR="00DF50B9" w:rsidRPr="00694CA0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70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การดูแลและบริการที่มีความเสี่ยงสูง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0E2F23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F50B9" w:rsidRPr="000E2F23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694CA0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71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การระงับความรู้สึก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ก]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0E2F23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F50B9" w:rsidRPr="000E2F23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694CA0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การผ่าตัด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ข] *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0E2F23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F50B9" w:rsidRPr="000E2F23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4574FD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73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อาหารและ</w:t>
            </w:r>
            <w:proofErr w:type="spellStart"/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โภชน</w:t>
            </w:r>
            <w:proofErr w:type="spellEnd"/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บ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บัด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DF50B9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DF50B9" w:rsidRPr="000E2F23" w:rsidRDefault="00DF50B9" w:rsidP="006A73C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อาหารและ</w:t>
            </w:r>
            <w:proofErr w:type="spellStart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โภชน</w:t>
            </w:r>
            <w:proofErr w:type="spellEnd"/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บัด: เพื่อให้ผู้ป่วยกลุ่มเสี่ยงด้านโภชนาการได้รับอาหารที่มีความเหมาะสม ส่งผลต่อผลลัพธ์การรักษาที่ดี ควรเพิ่มการประเมินภาวะโภชนาการในผู้ป่วยกลุ่มเสี่ยงต่าง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ๆ ที่นอนรักษาในโรงพยาบาลเพื่อน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ข้อมูลมาใช้ในการจัดอาหารให้มีความเหมาะสมเฉพาะราย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ติดตามประเมินต่อเนื่องเพื่อการปรับเปลี่ยน ให้บรรลุเป้าหมายโภชนาการที่ต้องการส่งผลให้เกิดผลลัพธ์การรักษาที่ดี ควรวิเคราะห์ข้อมูลการปนเปื้อนเชื้อในอาหาร มือผู้สัมผัส และภาชนะต่างๆ เพื่อปรับปรุงให้มีผลลัพธ์ที่ด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ี</w:t>
            </w:r>
          </w:p>
        </w:tc>
        <w:tc>
          <w:tcPr>
            <w:tcW w:w="2333" w:type="dxa"/>
            <w:vMerge w:val="restart"/>
          </w:tcPr>
          <w:p w:rsidR="00A908D4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F50B9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คุณ</w:t>
            </w:r>
            <w:r w:rsidRPr="00DF50B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ธรา</w:t>
            </w:r>
            <w:proofErr w:type="spellStart"/>
            <w:r w:rsidRPr="00DF50B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ภรณ์</w:t>
            </w:r>
            <w:proofErr w:type="spellEnd"/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DF50B9" w:rsidRPr="00DF50B9" w:rsidRDefault="00A908D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โภชน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ศาสตร์</w:t>
            </w: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การดูแลผู้ป่วยระยะสุดท้าย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ง]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0F39DC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DF50B9" w:rsidRPr="000F39DC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0F39DC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75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การจัดการความปวด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จ]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E177C2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DF50B9" w:rsidRPr="00E177C2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6A73CC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76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การฟื้นฟูสภาพ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ฉ]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E177C2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DF50B9" w:rsidRPr="00E177C2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DF50B9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DF50B9" w:rsidRPr="006A73CC" w:rsidRDefault="00DF50B9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77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การดูแลผู้ป่วยโรคไตเรื้อรัง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ช]</w:t>
            </w:r>
          </w:p>
        </w:tc>
        <w:tc>
          <w:tcPr>
            <w:tcW w:w="10707" w:type="dxa"/>
            <w:vMerge/>
            <w:shd w:val="clear" w:color="auto" w:fill="auto"/>
          </w:tcPr>
          <w:p w:rsidR="00DF50B9" w:rsidRPr="00E177C2" w:rsidRDefault="00DF50B9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vMerge/>
          </w:tcPr>
          <w:p w:rsidR="00DF50B9" w:rsidRPr="00E177C2" w:rsidRDefault="00DF50B9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III-5 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ารให้ข้อมูลและเสริมพลังแก่ผู้ป่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วย/ครอบครัว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361821" w:rsidRDefault="0000538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78 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การให้ข้อมูลและเสริมพลัง [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III-5]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36182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Pr="00361821" w:rsidRDefault="00005381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ส่งเสริมให้ทีมดูแลผู้ป่วยในแต่ละสาขาติดตามผลหลังการให้ข้อมูล/จัดกิจกรรมเสริมพลังในผู้ป่วยกลุ่มเป้าหมายและมีการเชื่อมโยงข้อมูลผลการเยี่ยมบ้านจากทีม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เกี่ยวข้องเพื่อน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มาปรับวิธีการที่เหมาะสม</w:t>
            </w:r>
          </w:p>
        </w:tc>
        <w:tc>
          <w:tcPr>
            <w:tcW w:w="2333" w:type="dxa"/>
          </w:tcPr>
          <w:p w:rsidR="00005381" w:rsidRDefault="00565531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พว</w:t>
            </w:r>
            <w:proofErr w:type="spellEnd"/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.ดร.อรอนงค์ </w:t>
            </w:r>
            <w:r w:rsidRPr="00565531">
              <w:rPr>
                <w:rFonts w:ascii="Browallia New" w:hAnsi="Browallia New" w:cs="Browallia New"/>
                <w:color w:val="auto"/>
                <w:sz w:val="32"/>
                <w:szCs w:val="32"/>
              </w:rPr>
              <w:t>NSO</w:t>
            </w:r>
            <w:bookmarkStart w:id="0" w:name="_GoBack"/>
            <w:bookmarkEnd w:id="0"/>
          </w:p>
          <w:p w:rsidR="00481FD5" w:rsidRDefault="00481FD5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นพ.ไพฑูรย์ </w:t>
            </w:r>
          </w:p>
          <w:p w:rsidR="00481FD5" w:rsidRDefault="00481FD5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81FD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</w:t>
            </w:r>
            <w:proofErr w:type="spellStart"/>
            <w:r w:rsidRPr="00481FD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สุธีร์</w:t>
            </w:r>
            <w:proofErr w:type="spellEnd"/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COM</w:t>
            </w:r>
          </w:p>
          <w:p w:rsidR="00F72BB7" w:rsidRPr="00F72BB7" w:rsidRDefault="00F72BB7" w:rsidP="00F72BB7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F72BB7" w:rsidRPr="00F72BB7" w:rsidRDefault="00F72BB7" w:rsidP="00F72BB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III-6 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การดูแลต่อเนื่อง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053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4574FD" w:rsidRDefault="0000538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79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การดูแลต่อเนื่อง [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:rsidR="00005381" w:rsidRDefault="00005381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จากที่ทีมมีการติดตามความครอบคลุมของการเยี่ยมบ้านไ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ว้แล้วนั้น เห็นควรให้ทบทวนการกำ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หนดเป้าหมายและการติดตามผลลัพธ์ของการเยี่ยมบ้านผู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้ป่วยในแต่ละราย/แต่ละกลุ่มโรคส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รวมทั้งการประสานเชื่อมโยงและ</w:t>
            </w:r>
            <w:proofErr w:type="spellStart"/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</w:t>
            </w:r>
            <w:proofErr w:type="spellStart"/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ของสห</w:t>
            </w:r>
            <w:proofErr w:type="spellEnd"/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วิชาชีพที่เพิ่มขึ้น</w:t>
            </w:r>
          </w:p>
          <w:p w:rsidR="00005381" w:rsidRPr="000E2F23" w:rsidRDefault="00005381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ควรส่งเสริมการใช้ประโยชน์จากการทบทวนวิเคราะห์ข้อมูลของการส่งต่อ (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refer in)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ในกลุ่มโรคส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คัญมาใช้ในการพัฒนาศักยภาพของเครือข่าย รพ.สต. 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</w:rPr>
              <w:t>PCC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โรงพยาบาลชุมชนที่เป็นลูกข่ายทั้งด้านคุณภาพการวินิจฉัย การดูแลก่อนการส่งต่อ ระหว่างการส่งต่อ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เพื่อให้ผู้ป่วยได้รับการดูแลที่เหมาะสมและปลอดภัย</w:t>
            </w:r>
          </w:p>
        </w:tc>
        <w:tc>
          <w:tcPr>
            <w:tcW w:w="2333" w:type="dxa"/>
          </w:tcPr>
          <w:p w:rsidR="00481FD5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นพ.ไพฑูรย์ </w:t>
            </w:r>
          </w:p>
          <w:p w:rsidR="00481FD5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81FD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</w:t>
            </w:r>
            <w:proofErr w:type="spellStart"/>
            <w:r w:rsidRPr="00481FD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สุธีร์</w:t>
            </w:r>
            <w:proofErr w:type="spellEnd"/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COM</w:t>
            </w:r>
          </w:p>
          <w:p w:rsidR="00005381" w:rsidRPr="0036182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FFF99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ตอนที่ 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ผลการด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เนิ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นการ</w:t>
            </w:r>
          </w:p>
        </w:tc>
        <w:tc>
          <w:tcPr>
            <w:tcW w:w="2333" w:type="dxa"/>
            <w:shd w:val="clear" w:color="auto" w:fill="FFFF99"/>
          </w:tcPr>
          <w:p w:rsidR="00005381" w:rsidRPr="00701DCF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IV-1 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ผลด้านการดูแลสุขภาพ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701DCF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DE9D9" w:themeFill="accent6" w:themeFillTint="33"/>
          </w:tcPr>
          <w:p w:rsidR="00005381" w:rsidRPr="000F39DC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) ตัววัดส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คัญด้านการดูแลผู้ป่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00538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005381" w:rsidRPr="000E2F23" w:rsidTr="00A908D4">
        <w:trPr>
          <w:trHeight w:val="2029"/>
          <w:jc w:val="center"/>
        </w:trPr>
        <w:tc>
          <w:tcPr>
            <w:tcW w:w="2762" w:type="dxa"/>
            <w:shd w:val="clear" w:color="auto" w:fill="auto"/>
          </w:tcPr>
          <w:p w:rsidR="00005381" w:rsidRPr="00701DCF" w:rsidRDefault="0000538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80</w:t>
            </w:r>
            <w:r w:rsidRPr="00701DCF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ผลลัพธ์การดูแลผู้ป่วยในภาพรวม [</w:t>
            </w:r>
            <w:r w:rsidRPr="00701DC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01DC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III]</w:t>
            </w:r>
          </w:p>
        </w:tc>
        <w:tc>
          <w:tcPr>
            <w:tcW w:w="10707" w:type="dxa"/>
            <w:shd w:val="clear" w:color="auto" w:fill="auto"/>
          </w:tcPr>
          <w:p w:rsidR="00005381" w:rsidRPr="00701DCF" w:rsidRDefault="00005381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ผลลัพธ์การดูแลผู้ป่วยในภาพรวมยังมีโอกาสพัฒนา เช่น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อัตราการเสียชีวิตของผู้ป่วยทั้งหมด อัตราการเสียชีวิตของ</w:t>
            </w:r>
          </w:p>
          <w:p w:rsidR="00005381" w:rsidRPr="00701DCF" w:rsidRDefault="00005381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ผู้ป่วยฉุกเฉิน อัตราการเสียชีวิตของผู้ป่วย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</w:rPr>
              <w:t>stroke, STEMI,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sepsis, pneumonia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มารดาและทารก เป็นต้น และ</w:t>
            </w:r>
          </w:p>
          <w:p w:rsidR="00005381" w:rsidRPr="00701DCF" w:rsidRDefault="00005381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ผลการรักษาในกลุ่มเรื้อรัง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NCD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เช่น อัตราการควบคุม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ระดับน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ตาลในผู้ป่วยเบาหวาน อัตราการควบคุมความดัน</w:t>
            </w:r>
          </w:p>
          <w:p w:rsidR="00005381" w:rsidRPr="000E2F23" w:rsidRDefault="00005381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โลหิตสูง 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ต้น ควรทบทวน วิเคราะห์ข้อมูล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ไปปรับปรุงกระบวนการเพื่อให้ผลลัพธ์ดีขึ้น</w:t>
            </w:r>
          </w:p>
        </w:tc>
        <w:tc>
          <w:tcPr>
            <w:tcW w:w="2333" w:type="dxa"/>
          </w:tcPr>
          <w:p w:rsidR="00481FD5" w:rsidRPr="00F72BB7" w:rsidRDefault="00481FD5" w:rsidP="00481FD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005381" w:rsidRPr="00701DCF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AE3C92" w:rsidRDefault="00005381" w:rsidP="00AE3C9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81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ผลลัพธ์ด้านการเข้าถึงบริการสุขภาพ [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</w:t>
            </w:r>
          </w:p>
          <w:p w:rsidR="00005381" w:rsidRPr="004574FD" w:rsidRDefault="00005381" w:rsidP="00AE3C9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shd w:val="clear" w:color="auto" w:fill="auto"/>
          </w:tcPr>
          <w:p w:rsidR="00005381" w:rsidRPr="00AE3C92" w:rsidRDefault="00005381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AE3C9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:rsidR="00005381" w:rsidRPr="000E2F23" w:rsidRDefault="00005381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อย่างไรก็ตามยังมีกลุ่มผู้ป่วยส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คัญตามบริบทของโรงพยาบาลบางกลุ่ม โดยเฉพาะผู้ป่วย 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</w:rPr>
              <w:t>fast track trauma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ที่ต้องได้รับการผ่าตัด มีระยะเวลารอคอยเข้าห้องผ่าตัดเพิ่มขึ้น (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2563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–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=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74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94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นาที) ทีมที่เกี่ยวข้องควรทบทวนกระบวนการดูแล เพื่อหาปัจจัยที่เกี่ยวข้องต่างๆ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นอกเหนือไปจากการรอผลตรวจ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กระบวนการ และก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หนดเกณฑ์ที่ชัดเจนเพื่อช่วยในการตัดสินใจ เพื่อ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ให้ผู้ป่วยเข้าถึงการผ่าตัดที่จ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เป็นได้รวดเร็วขึ้น</w:t>
            </w:r>
          </w:p>
        </w:tc>
        <w:tc>
          <w:tcPr>
            <w:tcW w:w="2333" w:type="dxa"/>
          </w:tcPr>
          <w:p w:rsidR="00481FD5" w:rsidRPr="00F72BB7" w:rsidRDefault="00481FD5" w:rsidP="00481FD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005381" w:rsidRPr="00AE3C92" w:rsidRDefault="00481FD5" w:rsidP="00481FD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481FD5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481FD5" w:rsidRPr="001B60F8" w:rsidRDefault="00481FD5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82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ผลลัพธ์ด้านความต่อเนื่องในการดูแล [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IV-1,</w:t>
            </w:r>
          </w:p>
          <w:p w:rsidR="00481FD5" w:rsidRPr="00AE3C92" w:rsidRDefault="00481FD5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III-5, 6]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481FD5" w:rsidRPr="001B60F8" w:rsidRDefault="00481FD5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ผลลัพธ์ด้านความต่อเนื่องในการดูแล : อัตราโรคเบาหวานสามารถควบคุมระดับอยู่ในเกณฑ์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(HbA1c&lt;7)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แม้จะเพิ่มขึ้นเป็น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28 - 30%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แต่ยังต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กว่าค่าเป้าหมายที่ตั้งไว้คือ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40%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อัตราความดันโลหิตสูงที่ควบคุมระดับ ความดันโลหิตอยู่ในเกณฑ์ (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140/90mmHg)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ยังไม่ดีขึ้นท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ได้ประมาณ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39 - 52%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ตั้งค่าเป้าหมาย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&gt; 50%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และยังมีตัววัดที่พบว่าควรทบทวน</w:t>
            </w:r>
          </w:p>
          <w:p w:rsidR="00481FD5" w:rsidRPr="001B60F8" w:rsidRDefault="00481FD5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การเลือ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กตัวชี้วัดและน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มาใช้ประโยชน์ในการพัฒนาระบบให้ดีขึ้นอยู่เสมอ</w:t>
            </w:r>
          </w:p>
          <w:p w:rsidR="00481FD5" w:rsidRPr="001B60F8" w:rsidRDefault="00481FD5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ผลลัพธ์ด้านกระบวนการและผลลัพธ์ในการดูแลผู้ป่วย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ยังมีโอกาสพัฒนาในผู้ป่วยส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คัญทั้งกลุ่มฉุกเฉิน เช่น อัตราการเสียชีวิตของผู้ป่วย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stroke,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STEMI, sepsis, pneumonia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มารดาและทารก เป็นต้น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และในกลุ่ม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NCD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เช่น อัตราการควบคุมระดับน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ตาลในผู้ป่วยเบาหวาน อัตราการควบคุมความดันโลหิตสูง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33" w:type="dxa"/>
            <w:vMerge w:val="restart"/>
          </w:tcPr>
          <w:p w:rsidR="00481FD5" w:rsidRPr="00481FD5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81FD5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นพ.ไพฑูรย์</w:t>
            </w:r>
          </w:p>
          <w:p w:rsidR="00481FD5" w:rsidRPr="00481FD5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81FD5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</w:t>
            </w:r>
            <w:proofErr w:type="spellStart"/>
            <w:r w:rsidRPr="00481FD5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สุธีร์</w:t>
            </w:r>
            <w:proofErr w:type="spellEnd"/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COM</w:t>
            </w:r>
          </w:p>
          <w:p w:rsidR="00481FD5" w:rsidRPr="00F72BB7" w:rsidRDefault="00481FD5" w:rsidP="00481FD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481FD5" w:rsidRPr="001B60F8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481FD5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481FD5" w:rsidRPr="001B60F8" w:rsidRDefault="00481FD5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83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ผลลัพธ์ด้านกระบวนการและผลลัพธ์ในการ</w:t>
            </w:r>
          </w:p>
          <w:p w:rsidR="00481FD5" w:rsidRPr="001B60F8" w:rsidRDefault="00481FD5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ดูแลผู้ป่วยโรคส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คัญ (มิติความเหมาะสมและ</w:t>
            </w:r>
          </w:p>
          <w:p w:rsidR="00481FD5" w:rsidRPr="00AE3C92" w:rsidRDefault="00481FD5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ประสิทธิผล) [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IV-1, III-2, 3, 4]</w:t>
            </w:r>
          </w:p>
        </w:tc>
        <w:tc>
          <w:tcPr>
            <w:tcW w:w="10707" w:type="dxa"/>
            <w:vMerge/>
            <w:shd w:val="clear" w:color="auto" w:fill="auto"/>
          </w:tcPr>
          <w:p w:rsidR="00481FD5" w:rsidRPr="00AE3C92" w:rsidRDefault="00481FD5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481FD5" w:rsidRPr="00AE3C92" w:rsidRDefault="00481FD5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481FD5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481FD5" w:rsidRPr="001B60F8" w:rsidRDefault="00481FD5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84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ผลลัพธ์ด้านการใช้ทรัพยากรอย่างมีประสิทธิภาพในการดูแลผู้ป่วย [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vMerge/>
            <w:shd w:val="clear" w:color="auto" w:fill="auto"/>
          </w:tcPr>
          <w:p w:rsidR="00481FD5" w:rsidRPr="00AE3C92" w:rsidRDefault="00481FD5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481FD5" w:rsidRPr="00AE3C92" w:rsidRDefault="00481FD5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721F87" w:rsidRDefault="00005381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85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ผลลัพธ์ด้านความปลอดภัยในการดูแลผู้ป่วย</w:t>
            </w:r>
          </w:p>
          <w:p w:rsidR="00005381" w:rsidRPr="001B60F8" w:rsidRDefault="00005381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ผ่าตัด (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S) * [IV-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10707" w:type="dxa"/>
            <w:shd w:val="clear" w:color="auto" w:fill="auto"/>
          </w:tcPr>
          <w:p w:rsidR="00005381" w:rsidRPr="00721F87" w:rsidRDefault="00005381" w:rsidP="00721F8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ผลลัพธ์ด้านความปลอดภัยในการดูแลผู้ป่วยผ่าตัดยังมีโอกาสพัฒนา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เช่น การผ่าตัดผิดคนผิดข้างผิดต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แหน่ง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>(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ควรทบทวนออกแบบและก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กับติดตามการใช้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>surgical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safety checklist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อย่างต่อเนื่อง) การส่งชิ้นเนื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้อ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ผิดพลาดในห้องผ่าตัด</w:t>
            </w:r>
          </w:p>
        </w:tc>
        <w:tc>
          <w:tcPr>
            <w:tcW w:w="2333" w:type="dxa"/>
          </w:tcPr>
          <w:p w:rsidR="00005381" w:rsidRDefault="00481FD5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นพ.วิริยะ</w:t>
            </w:r>
          </w:p>
          <w:p w:rsidR="00A908D4" w:rsidRPr="00721F87" w:rsidRDefault="00A908D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ศัลยกรรม และ ห้องผ่าตัด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721F87" w:rsidRDefault="00005381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86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ผลลัพธ์ด้านความปลอดภัยในการควบคุมและ</w:t>
            </w:r>
          </w:p>
          <w:p w:rsidR="00005381" w:rsidRPr="00721F87" w:rsidRDefault="00005381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ป้องกันการติดเชื้อ (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I) * [IV-1, II-4]</w:t>
            </w:r>
          </w:p>
        </w:tc>
        <w:tc>
          <w:tcPr>
            <w:tcW w:w="10707" w:type="dxa"/>
            <w:shd w:val="clear" w:color="auto" w:fill="auto"/>
          </w:tcPr>
          <w:p w:rsidR="00005381" w:rsidRDefault="00005381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ทีม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ควรร่วมกับ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ในการทบทวนการติดเชื้อที่ยังเป็น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ปัญหาส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 เช่น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pneumonia, sepsis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ซึ่งมีอัตราเสียชีวิต</w:t>
            </w:r>
            <w:r w:rsidRPr="00B568B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ค่อนข้างสูง การติดเชื้อแผลผ่าตัดซึ่งยังเกินเป้าหมายที่ตั้งไว้ หาสาเหตุ เชื่อมโยงกับระบบที่เกี่ยวข้อง ร่วมกันปรับปรุง/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ออกแบบกระบวนการใหม่ มีระบบการก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B568B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การปฏิบัติที่มีประสิทธิภาพ 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B568B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เพื่อให้สามารถความคุมและป้องกันการติดเชื้อกลุ่มดังกล่าวให้ดีมากขึ้น</w:t>
            </w:r>
          </w:p>
          <w:p w:rsidR="00481FD5" w:rsidRDefault="00481FD5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481FD5" w:rsidRDefault="00481FD5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481FD5" w:rsidRDefault="00481FD5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481FD5" w:rsidRDefault="00481FD5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481FD5" w:rsidRDefault="00481FD5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:rsidR="00481FD5" w:rsidRPr="00721F87" w:rsidRDefault="00481FD5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IC</w:t>
            </w:r>
          </w:p>
          <w:p w:rsidR="00481FD5" w:rsidRPr="00F72BB7" w:rsidRDefault="00481FD5" w:rsidP="00481FD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481FD5" w:rsidRPr="00721F8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FE4423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87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ผลลัพธ์ระบบบริหารจัดการด้านยา และด้าน</w:t>
            </w:r>
          </w:p>
          <w:p w:rsidR="00005381" w:rsidRPr="00FE4423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ความปลอดภัยในการใช้ยา/เลือด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M) * [IV-1, II-</w:t>
            </w:r>
          </w:p>
          <w:p w:rsidR="00005381" w:rsidRPr="00721F87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6, II-7.4]</w:t>
            </w:r>
          </w:p>
        </w:tc>
        <w:tc>
          <w:tcPr>
            <w:tcW w:w="10707" w:type="dxa"/>
            <w:shd w:val="clear" w:color="auto" w:fill="auto"/>
          </w:tcPr>
          <w:p w:rsidR="00005381" w:rsidRPr="00FE4423" w:rsidRDefault="00005381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ควรติดตามผลลัพธ์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error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ครอบคลุมการสั่ง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การจัด การจ่าย และบริหารยา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ผลที่ได้ มาวางแนวทางที่</w:t>
            </w:r>
          </w:p>
          <w:p w:rsidR="00005381" w:rsidRPr="00FE4423" w:rsidRDefault="00005381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ชัดเจนเพื่อป้องกันการเกิดซ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ในเหตุที่รุนแรง และเหตุที่เป็น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potential error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อย่างครอบคลุม ติดตามผลลัพธ์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ADE/ADR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เพื่อการวางแนวทางให้มีความปลอดภัยเพิ่มที่ชัดเจน ติดตามผลลัพธ์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RDU/AMR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เพื่อพัฒนาให้บรรลุเป้าหมายที่ต้องการ</w:t>
            </w:r>
          </w:p>
        </w:tc>
        <w:tc>
          <w:tcPr>
            <w:tcW w:w="2333" w:type="dxa"/>
          </w:tcPr>
          <w:p w:rsidR="00005381" w:rsidRPr="00FE4423" w:rsidRDefault="00481FD5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นพ.อัครพงศ์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MMS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FE4423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88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ผลลัพธ์ด้านความปลอดภัยในกระบวนการ</w:t>
            </w:r>
          </w:p>
          <w:p w:rsidR="00005381" w:rsidRPr="00FE4423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ดูแลผู้ป่วย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P) * [IV-1, III]</w:t>
            </w:r>
          </w:p>
        </w:tc>
        <w:tc>
          <w:tcPr>
            <w:tcW w:w="10707" w:type="dxa"/>
            <w:shd w:val="clear" w:color="auto" w:fill="auto"/>
          </w:tcPr>
          <w:p w:rsidR="00005381" w:rsidRPr="00FE4423" w:rsidRDefault="00005381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ผลลัพธ์ด้านความปลอดภัยในกระบวนการดูแลผู้ป่วยยังมีโอกาสพัฒนา เช่น การวินิจฉัยผิดพลาด ควรมีการทบทวน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เพื่อวางระบบและก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กับติดตามอย่างต่อเนื่อง เป็นต้น</w:t>
            </w:r>
          </w:p>
        </w:tc>
        <w:tc>
          <w:tcPr>
            <w:tcW w:w="2333" w:type="dxa"/>
          </w:tcPr>
          <w:p w:rsidR="00481FD5" w:rsidRPr="00F72BB7" w:rsidRDefault="00481FD5" w:rsidP="00481FD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005381" w:rsidRPr="00FE4423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481FD5" w:rsidRDefault="00481FD5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CB22E7" w:rsidRDefault="00CB22E7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721F87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89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ผลลัพธ์ด้านความปลอดภัยในการใช้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line/tube/catheter 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และตัววัดที่เกี่ยวข้องกับห้องปฏิบัติการ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L) * [IV-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shd w:val="clear" w:color="auto" w:fill="auto"/>
          </w:tcPr>
          <w:p w:rsidR="00005381" w:rsidRPr="00FE4423" w:rsidRDefault="00005381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>line, tube, catheter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และตัววัดที่เกี่ยวข้องกับห้องปฏิบัติการ ยังมีโอกาสพัฒนา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เช่น อุบัติการณ์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ET tube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เลื่อนหลุด การรายงานผลคาดเคลื่อน ควรทบทวนปรับปรุงอย่างเป็นระบบ เป็นต้น</w:t>
            </w:r>
          </w:p>
        </w:tc>
        <w:tc>
          <w:tcPr>
            <w:tcW w:w="2333" w:type="dxa"/>
          </w:tcPr>
          <w:p w:rsidR="00481FD5" w:rsidRPr="00F72BB7" w:rsidRDefault="00481FD5" w:rsidP="00481FD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481FD5" w:rsidRPr="00F72BB7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005381" w:rsidRPr="00FE4423" w:rsidRDefault="00481FD5" w:rsidP="00481FD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FE4423" w:rsidRDefault="00005381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90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ผลลัพธ์ด้านความปลอดภัยในการดูแลภาวะ</w:t>
            </w:r>
          </w:p>
          <w:p w:rsidR="00005381" w:rsidRPr="00721F87" w:rsidRDefault="00005381" w:rsidP="006A2CA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ฉุกเฉิน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E) * [IV-1, III-4.2 (5)]</w:t>
            </w:r>
          </w:p>
        </w:tc>
        <w:tc>
          <w:tcPr>
            <w:tcW w:w="10707" w:type="dxa"/>
            <w:shd w:val="clear" w:color="auto" w:fill="auto"/>
          </w:tcPr>
          <w:p w:rsidR="00005381" w:rsidRPr="00FE4423" w:rsidRDefault="00005381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ผลลัพธ์ด้านความปลอดภัยในการดูแลภาวะฉุกเฉินยังมีโอกาสพัฒนา เช่น ความเร็วในการออกปฏิบัติการของระบบ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EMS, fast tract trauma, door to OR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33" w:type="dxa"/>
          </w:tcPr>
          <w:p w:rsidR="00005381" w:rsidRDefault="00F83A60" w:rsidP="00F83A6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คุณชัยณรงค์</w:t>
            </w:r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รอง บ.</w:t>
            </w:r>
          </w:p>
          <w:p w:rsidR="00A908D4" w:rsidRPr="00F72BB7" w:rsidRDefault="00A908D4" w:rsidP="00A908D4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ประธาน </w:t>
            </w:r>
            <w:r w:rsidRPr="00F72BB7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PCT</w:t>
            </w:r>
          </w:p>
          <w:p w:rsidR="00A908D4" w:rsidRPr="00F72BB7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.กร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ชกร</w:t>
            </w:r>
            <w:proofErr w:type="spellEnd"/>
          </w:p>
          <w:p w:rsidR="00A908D4" w:rsidRPr="00F72BB7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นพ.วิริยะ</w:t>
            </w:r>
          </w:p>
          <w:p w:rsidR="00A908D4" w:rsidRPr="00F72BB7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.จิตรลดา</w:t>
            </w:r>
          </w:p>
          <w:p w:rsidR="00A908D4" w:rsidRPr="00F72BB7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.มัลลิกา</w:t>
            </w:r>
          </w:p>
          <w:p w:rsidR="00A908D4" w:rsidRPr="00F72BB7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.พัชริ</w:t>
            </w: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นทร์</w:t>
            </w:r>
            <w:proofErr w:type="spellEnd"/>
          </w:p>
          <w:p w:rsidR="00A908D4" w:rsidRPr="00F72BB7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พญ</w:t>
            </w:r>
            <w:proofErr w:type="spellEnd"/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.มรกต</w:t>
            </w:r>
          </w:p>
          <w:p w:rsidR="00A908D4" w:rsidRPr="00FE4423" w:rsidRDefault="00A908D4" w:rsidP="00A908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72BB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นพ.ธนิต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FDE9D9" w:themeFill="accent6" w:themeFillTint="33"/>
          </w:tcPr>
          <w:p w:rsidR="00005381" w:rsidRPr="000F39DC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) ตัววัดส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คัญด้านการสร้างเสริมสุขภาพ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72C2C" w:rsidRPr="000E2F23" w:rsidTr="00A908D4">
        <w:trPr>
          <w:trHeight w:val="1212"/>
          <w:jc w:val="center"/>
        </w:trPr>
        <w:tc>
          <w:tcPr>
            <w:tcW w:w="2762" w:type="dxa"/>
            <w:shd w:val="clear" w:color="auto" w:fill="auto"/>
          </w:tcPr>
          <w:p w:rsidR="00872C2C" w:rsidRPr="00701DCF" w:rsidRDefault="00872C2C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91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ผลลัพธ์ด้านการสร้างเสริมสุขภาพของผู้รับบริการ 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ตัว [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10707" w:type="dxa"/>
            <w:vMerge w:val="restart"/>
            <w:shd w:val="clear" w:color="auto" w:fill="auto"/>
          </w:tcPr>
          <w:p w:rsidR="00872C2C" w:rsidRPr="000E2F23" w:rsidRDefault="00872C2C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ควรทบทวนการเล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ือกตัวชี้วัดที่ตรงประเด็น 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มาใช้ประโยชน์ใ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นการพัฒนามากขึ้น เนื่องจากการน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เสนอการ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สร้างเสริมสุขภาพของผู้รับ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บริการเป็นเรื่องของบุคลากรไม่สะท้อนถึงการเลือกตัวชี้วัดด้านสร้างเสริมสุขภาพของผู้รับบริการ</w:t>
            </w:r>
          </w:p>
        </w:tc>
        <w:tc>
          <w:tcPr>
            <w:tcW w:w="2333" w:type="dxa"/>
            <w:vMerge w:val="restart"/>
          </w:tcPr>
          <w:p w:rsidR="00872C2C" w:rsidRDefault="00872C2C" w:rsidP="00872C2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นพ.ไพฑูรย์</w:t>
            </w:r>
          </w:p>
          <w:p w:rsidR="00872C2C" w:rsidRPr="00FE4423" w:rsidRDefault="00872C2C" w:rsidP="00872C2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สุธีร์</w:t>
            </w:r>
            <w:proofErr w:type="spellEnd"/>
            <w:r w:rsidR="00A908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COM</w:t>
            </w:r>
          </w:p>
        </w:tc>
      </w:tr>
      <w:tr w:rsidR="00872C2C" w:rsidRPr="000E2F23" w:rsidTr="00A908D4">
        <w:trPr>
          <w:trHeight w:val="1257"/>
          <w:jc w:val="center"/>
        </w:trPr>
        <w:tc>
          <w:tcPr>
            <w:tcW w:w="2762" w:type="dxa"/>
            <w:shd w:val="clear" w:color="auto" w:fill="auto"/>
          </w:tcPr>
          <w:p w:rsidR="00872C2C" w:rsidRPr="00FE4423" w:rsidRDefault="00872C2C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92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ผลลัพธ์ด้านการสร้างเสริมสุขภาพในชุมชน</w:t>
            </w:r>
          </w:p>
          <w:p w:rsidR="00872C2C" w:rsidRPr="00701DCF" w:rsidRDefault="00872C2C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[II-8, II-9]</w:t>
            </w:r>
          </w:p>
        </w:tc>
        <w:tc>
          <w:tcPr>
            <w:tcW w:w="10707" w:type="dxa"/>
            <w:vMerge/>
            <w:shd w:val="clear" w:color="auto" w:fill="auto"/>
          </w:tcPr>
          <w:p w:rsidR="00872C2C" w:rsidRPr="00701DCF" w:rsidRDefault="00872C2C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872C2C" w:rsidRPr="00701DCF" w:rsidRDefault="00872C2C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8E33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IV-3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ผลด้านก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ลังคน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8E3359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4574FD" w:rsidRDefault="00005381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94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 *</w:t>
            </w:r>
          </w:p>
        </w:tc>
        <w:tc>
          <w:tcPr>
            <w:tcW w:w="10707" w:type="dxa"/>
            <w:shd w:val="clear" w:color="auto" w:fill="auto"/>
          </w:tcPr>
          <w:p w:rsidR="00005381" w:rsidRPr="000E2F23" w:rsidRDefault="00005381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ควรเพิ่มกา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รติดตามผลลัพธ์ครอบคลุมประเด็นส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คัญของ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 เช่น ความเพียงพอ สมรรถนะ เป็นต้น และข้อมูล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ที่ได้มีความถูกต้องแม่นย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มีการวิเคราะห์ข้อมูลผลลัพธ์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ต่างๆ ที่ติดตามน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มาใช้ในการพัฒนาให้มีผลลัพธ์ที่ดีขึ้น 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ี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ความเพียงพอมากขึ้น มีสมรรถนะในการดูแลผู้ป่วยกลุ่ม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คัญเพิ่มขึ้น มีสุขภาพและพฤติกรรมสุขภาพที่ดี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ขึ้น ไม่เกิดการติดเชื้อจากการท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งานมีการวิเคราะห์ 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RCA 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มีแนวทางที่ชัดเจนและรัดกุม และมีความพึงพอใจ/ผูกพันต่อองค์กรเพิ่มขึ้นในทุกกลุ่มบุคลากร</w:t>
            </w:r>
          </w:p>
        </w:tc>
        <w:tc>
          <w:tcPr>
            <w:tcW w:w="2333" w:type="dxa"/>
          </w:tcPr>
          <w:p w:rsidR="00005381" w:rsidRDefault="00872C2C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นพ.เจษฎา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HR</w:t>
            </w:r>
            <w:r w:rsidR="00A908D4">
              <w:rPr>
                <w:rFonts w:ascii="Browallia New" w:hAnsi="Browallia New" w:cs="Browallia New"/>
                <w:color w:val="auto"/>
                <w:sz w:val="32"/>
                <w:szCs w:val="32"/>
              </w:rPr>
              <w:t>D</w:t>
            </w:r>
          </w:p>
          <w:p w:rsidR="00872C2C" w:rsidRDefault="00872C2C" w:rsidP="00872C2C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.กร</w:t>
            </w: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ชกร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IC</w:t>
            </w:r>
          </w:p>
          <w:p w:rsidR="00872C2C" w:rsidRDefault="00872C2C" w:rsidP="00872C2C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นพ.ไพฑูรย์</w:t>
            </w:r>
          </w:p>
          <w:p w:rsidR="00872C2C" w:rsidRPr="008E3359" w:rsidRDefault="00872C2C" w:rsidP="00872C2C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พญ</w:t>
            </w:r>
            <w:proofErr w:type="spellEnd"/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872C2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สิริกัญญา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DHS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FE3C1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IV-4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ผลด้านการน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FE3C12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4574FD" w:rsidRDefault="00005381" w:rsidP="00126E1A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95</w:t>
            </w:r>
            <w:r w:rsidR="00A908D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ผลลัพธ์ด้านการน</w:t>
            </w:r>
            <w:r w:rsidR="00A908D4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[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I-I, 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10707" w:type="dxa"/>
            <w:shd w:val="clear" w:color="auto" w:fill="auto"/>
          </w:tcPr>
          <w:p w:rsidR="00005381" w:rsidRPr="000E2F23" w:rsidRDefault="00005381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ยังมีโอกาสพัฒนา เช่น ร้อยละการบรรลุตัวชี้วัดตามแผนยุทธศาสตร์ เป็นต้น</w:t>
            </w:r>
          </w:p>
        </w:tc>
        <w:tc>
          <w:tcPr>
            <w:tcW w:w="2333" w:type="dxa"/>
          </w:tcPr>
          <w:p w:rsidR="00005381" w:rsidRDefault="00A908D4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นพ.เจษฎา</w:t>
            </w: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694CA0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FE3C1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IV-5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ผลด้านประสิทธิผลของกระบวนการท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งานส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05381" w:rsidRPr="00FE3C12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2762" w:type="dxa"/>
            <w:shd w:val="clear" w:color="auto" w:fill="auto"/>
          </w:tcPr>
          <w:p w:rsidR="00005381" w:rsidRPr="004574FD" w:rsidRDefault="00005381" w:rsidP="00FE3C1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96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ผลลัพธ์ด้านประสิทธิผลของกระบวนการ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งานส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คัญ เช่น 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IM, BCM, Supply chain,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RM,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ENV [IV-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II]</w:t>
            </w:r>
          </w:p>
        </w:tc>
        <w:tc>
          <w:tcPr>
            <w:tcW w:w="10707" w:type="dxa"/>
            <w:shd w:val="clear" w:color="auto" w:fill="auto"/>
          </w:tcPr>
          <w:p w:rsidR="00005381" w:rsidRPr="00FE3C12" w:rsidRDefault="00005381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ควรเพิ่มการติดตามวิเคราะห์และพัฒนาประสิทธิผลของระบบงานต่างๆ เช่น</w:t>
            </w:r>
          </w:p>
          <w:p w:rsidR="00005381" w:rsidRPr="00FE3C12" w:rsidRDefault="00005381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BCM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ประเด็นความพร้อมจากการซ้อมแผนที่ครอบคลุมเหตุที่มีโอกาสเกิด</w:t>
            </w:r>
          </w:p>
          <w:p w:rsidR="00005381" w:rsidRPr="00FE3C12" w:rsidRDefault="00005381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Supply chain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ประเด็นคุณภาพผลิตภัณฑ์และบริการที่ได้รับจากภายนอกที่เป็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นไปตามเกณฑ์ที่ก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หนดไว้</w:t>
            </w:r>
          </w:p>
          <w:p w:rsidR="00005381" w:rsidRPr="000E2F23" w:rsidRDefault="00005381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ENV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เพิ่มประเด็นอุบัติการณ์ที่พบ ความพร้อมของเครื่องมือแพทย์ ระบบสนับสนุนฉุกเฉินและระบบสาธารณูปโภคต่างๆ</w:t>
            </w:r>
          </w:p>
        </w:tc>
        <w:tc>
          <w:tcPr>
            <w:tcW w:w="2333" w:type="dxa"/>
          </w:tcPr>
          <w:p w:rsidR="00692970" w:rsidRDefault="00692970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9297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คุณชัยณรงค์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รอง บ.</w:t>
            </w:r>
          </w:p>
          <w:p w:rsidR="00005381" w:rsidRDefault="00872C2C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นพ.สมเพ็ง</w:t>
            </w:r>
            <w:r w:rsidR="00692970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ENV</w:t>
            </w:r>
          </w:p>
          <w:p w:rsidR="00872C2C" w:rsidRPr="00FE3C12" w:rsidRDefault="00872C2C" w:rsidP="00005381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005381" w:rsidRPr="000E2F23" w:rsidTr="00A908D4">
        <w:trPr>
          <w:jc w:val="center"/>
        </w:trPr>
        <w:tc>
          <w:tcPr>
            <w:tcW w:w="13469" w:type="dxa"/>
            <w:gridSpan w:val="2"/>
            <w:shd w:val="clear" w:color="auto" w:fill="auto"/>
          </w:tcPr>
          <w:p w:rsidR="00005381" w:rsidRPr="000E2F23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:rsidR="00005381" w:rsidRDefault="00005381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333" w:type="dxa"/>
          </w:tcPr>
          <w:p w:rsidR="00005381" w:rsidRDefault="00005381" w:rsidP="00005381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7A5FD3" w:rsidRDefault="007A5FD3" w:rsidP="0023630C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257759" w:rsidRPr="00462126" w:rsidRDefault="00257759" w:rsidP="00257759">
      <w:pPr>
        <w:spacing w:after="0"/>
        <w:rPr>
          <w:rFonts w:ascii="Browallia New" w:hAnsi="Browallia New" w:cs="Browallia New"/>
          <w:sz w:val="32"/>
          <w:szCs w:val="32"/>
          <w:cs/>
        </w:rPr>
      </w:pPr>
    </w:p>
    <w:sectPr w:rsidR="00257759" w:rsidRPr="00462126" w:rsidSect="00313903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4" w:rsidRDefault="00F72E24" w:rsidP="00313903">
      <w:pPr>
        <w:spacing w:after="0" w:line="240" w:lineRule="auto"/>
      </w:pPr>
      <w:r>
        <w:separator/>
      </w:r>
    </w:p>
  </w:endnote>
  <w:endnote w:type="continuationSeparator" w:id="0">
    <w:p w:rsidR="00F72E24" w:rsidRDefault="00F72E24" w:rsidP="0031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4" w:rsidRDefault="00F72E24" w:rsidP="00313903">
      <w:pPr>
        <w:spacing w:after="0" w:line="240" w:lineRule="auto"/>
      </w:pPr>
      <w:r>
        <w:separator/>
      </w:r>
    </w:p>
  </w:footnote>
  <w:footnote w:type="continuationSeparator" w:id="0">
    <w:p w:rsidR="00F72E24" w:rsidRDefault="00F72E24" w:rsidP="0031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81" w:rsidRPr="00C84397" w:rsidRDefault="00005381" w:rsidP="00313903">
    <w:pPr>
      <w:tabs>
        <w:tab w:val="center" w:pos="4513"/>
        <w:tab w:val="right" w:pos="9026"/>
      </w:tabs>
      <w:spacing w:after="0" w:line="240" w:lineRule="auto"/>
      <w:jc w:val="center"/>
      <w:rPr>
        <w:rFonts w:ascii="Browallia New" w:hAnsi="Browallia New" w:cs="Browallia New"/>
        <w:sz w:val="32"/>
        <w:szCs w:val="32"/>
        <w:cs/>
      </w:rPr>
    </w:pPr>
    <w:r w:rsidRPr="00C84397">
      <w:rPr>
        <w:rFonts w:ascii="Browallia New" w:hAnsi="Browallia New" w:cs="Browallia New" w:hint="cs"/>
        <w:sz w:val="32"/>
        <w:szCs w:val="32"/>
        <w:cs/>
      </w:rPr>
      <w:t>แผนการปฏิบัติตามข้อเสนอแนะหลังรับการประเมินคุณภาพ (</w:t>
    </w:r>
    <w:r w:rsidRPr="00C84397">
      <w:rPr>
        <w:rFonts w:ascii="Browallia New" w:hAnsi="Browallia New" w:cs="Browallia New"/>
        <w:sz w:val="32"/>
        <w:szCs w:val="32"/>
      </w:rPr>
      <w:t>Re-Accreditation</w:t>
    </w:r>
    <w:r w:rsidRPr="00C84397">
      <w:rPr>
        <w:rFonts w:ascii="Browallia New" w:hAnsi="Browallia New" w:cs="Browallia New" w:hint="cs"/>
        <w:sz w:val="32"/>
        <w:szCs w:val="32"/>
        <w:cs/>
      </w:rPr>
      <w:t>)</w:t>
    </w:r>
    <w:r w:rsidRPr="00C84397">
      <w:rPr>
        <w:rFonts w:ascii="Browallia New" w:hAnsi="Browallia New" w:cs="Browallia New"/>
        <w:sz w:val="32"/>
        <w:szCs w:val="32"/>
      </w:rPr>
      <w:t xml:space="preserve"> </w:t>
    </w:r>
    <w:r w:rsidRPr="00C84397">
      <w:rPr>
        <w:rFonts w:ascii="Browallia New" w:hAnsi="Browallia New" w:cs="Browallia New" w:hint="cs"/>
        <w:sz w:val="32"/>
        <w:szCs w:val="32"/>
        <w:cs/>
      </w:rPr>
      <w:t xml:space="preserve">โรงพยาบาลกำแพงเพชร ครั้งที่ </w:t>
    </w:r>
    <w:r w:rsidRPr="00C84397">
      <w:rPr>
        <w:rFonts w:ascii="Browallia New" w:hAnsi="Browallia New" w:cs="Browallia New" w:hint="cs"/>
        <w:sz w:val="32"/>
        <w:szCs w:val="32"/>
      </w:rPr>
      <w:t>4</w:t>
    </w:r>
  </w:p>
  <w:p w:rsidR="00005381" w:rsidRPr="00313903" w:rsidRDefault="00005381" w:rsidP="00313903">
    <w:pPr>
      <w:tabs>
        <w:tab w:val="center" w:pos="4513"/>
        <w:tab w:val="right" w:pos="9026"/>
      </w:tabs>
      <w:spacing w:after="0" w:line="240" w:lineRule="auto"/>
      <w:rPr>
        <w:szCs w:val="25"/>
      </w:rPr>
    </w:pPr>
    <w:r>
      <w:rPr>
        <w:rFonts w:ascii="Browallia New" w:eastAsia="Calibri" w:hAnsi="Browallia New" w:cs="Browallia New"/>
        <w:b w:val="0"/>
        <w:bCs w:val="0"/>
        <w:sz w:val="32"/>
        <w:szCs w:val="32"/>
        <w:cs/>
      </w:rPr>
      <w:t>โรงพยาบาล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313903">
      <w:rPr>
        <w:rFonts w:ascii="Browallia New" w:eastAsia="Calibri" w:hAnsi="Browallia New" w:cs="Browallia New"/>
        <w:sz w:val="32"/>
        <w:szCs w:val="32"/>
        <w:cs/>
      </w:rPr>
      <w:t>กำแพงเพชร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C84397">
      <w:rPr>
        <w:rFonts w:ascii="Browallia New" w:eastAsia="Calibri" w:hAnsi="Browallia New" w:cs="Browallia New"/>
        <w:b w:val="0"/>
        <w:bCs w:val="0"/>
        <w:sz w:val="32"/>
        <w:szCs w:val="32"/>
        <w:cs/>
      </w:rPr>
      <w:t>จังหวัด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313903">
      <w:rPr>
        <w:rFonts w:ascii="Browallia New" w:eastAsia="Calibri" w:hAnsi="Browallia New" w:cs="Browallia New"/>
        <w:sz w:val="32"/>
        <w:szCs w:val="32"/>
        <w:cs/>
      </w:rPr>
      <w:t>กำแพงเพชร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C84397">
      <w:rPr>
        <w:rFonts w:ascii="Browallia New" w:eastAsia="Calibri" w:hAnsi="Browallia New" w:cs="Browallia New"/>
        <w:b w:val="0"/>
        <w:bCs w:val="0"/>
        <w:sz w:val="32"/>
        <w:szCs w:val="32"/>
        <w:cs/>
      </w:rPr>
      <w:t>จำนวนเตียง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>
      <w:rPr>
        <w:rFonts w:ascii="Browallia New" w:eastAsia="Calibri" w:hAnsi="Browallia New" w:cs="Browallia New"/>
        <w:sz w:val="32"/>
        <w:szCs w:val="32"/>
      </w:rPr>
      <w:t>410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C84397">
      <w:rPr>
        <w:rFonts w:ascii="Browallia New" w:eastAsia="Calibri" w:hAnsi="Browallia New" w:cs="Browallia New"/>
        <w:b w:val="0"/>
        <w:bCs w:val="0"/>
        <w:sz w:val="32"/>
        <w:szCs w:val="32"/>
        <w:cs/>
      </w:rPr>
      <w:t>ประเภท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proofErr w:type="spellStart"/>
    <w:r w:rsidRPr="00313903">
      <w:rPr>
        <w:rFonts w:ascii="Browallia New" w:eastAsia="Calibri" w:hAnsi="Browallia New" w:cs="Browallia New"/>
        <w:sz w:val="32"/>
        <w:szCs w:val="32"/>
        <w:cs/>
      </w:rPr>
      <w:t>รพท</w:t>
    </w:r>
    <w:proofErr w:type="spellEnd"/>
    <w:r w:rsidRPr="00313903">
      <w:rPr>
        <w:rFonts w:ascii="Browallia New" w:eastAsia="Calibri" w:hAnsi="Browallia New" w:cs="Browallia New"/>
        <w:sz w:val="32"/>
        <w:szCs w:val="32"/>
        <w:cs/>
      </w:rPr>
      <w:t>.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>
      <w:rPr>
        <w:rFonts w:ascii="Browallia New" w:eastAsia="Calibri" w:hAnsi="Browallia New" w:cs="Browallia New"/>
        <w:b w:val="0"/>
        <w:bCs w:val="0"/>
        <w:sz w:val="32"/>
        <w:szCs w:val="32"/>
        <w:cs/>
      </w:rPr>
      <w:t>วันรับรอง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C84397">
      <w:rPr>
        <w:rFonts w:ascii="Browallia New" w:eastAsia="Calibri" w:hAnsi="Browallia New" w:cs="Browallia New"/>
        <w:sz w:val="32"/>
        <w:szCs w:val="32"/>
      </w:rPr>
      <w:t xml:space="preserve">25 </w:t>
    </w:r>
    <w:r w:rsidRPr="00C84397">
      <w:rPr>
        <w:rFonts w:ascii="Browallia New" w:eastAsia="Calibri" w:hAnsi="Browallia New" w:cs="Browallia New"/>
        <w:sz w:val="32"/>
        <w:szCs w:val="32"/>
        <w:cs/>
      </w:rPr>
      <w:t>กรกฎาคม</w:t>
    </w:r>
    <w:r w:rsidRPr="00694CA0">
      <w:rPr>
        <w:rFonts w:ascii="Browallia New" w:eastAsia="Calibri" w:hAnsi="Browallia New" w:cs="Browallia New"/>
        <w:sz w:val="32"/>
        <w:szCs w:val="32"/>
        <w:cs/>
      </w:rPr>
      <w:t xml:space="preserve"> </w:t>
    </w:r>
    <w:r w:rsidRPr="00694CA0">
      <w:rPr>
        <w:rFonts w:ascii="Browallia New" w:eastAsia="Calibri" w:hAnsi="Browallia New" w:cs="Browallia New"/>
        <w:sz w:val="32"/>
        <w:szCs w:val="32"/>
      </w:rPr>
      <w:t>2564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>
      <w:rPr>
        <w:rFonts w:ascii="Browallia New" w:eastAsia="Calibri" w:hAnsi="Browallia New" w:cs="Browallia New"/>
        <w:b w:val="0"/>
        <w:bCs w:val="0"/>
        <w:sz w:val="32"/>
        <w:szCs w:val="32"/>
        <w:cs/>
      </w:rPr>
      <w:t>วันหมดอายุ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313903">
      <w:rPr>
        <w:rFonts w:ascii="Browallia New" w:eastAsia="Calibri" w:hAnsi="Browallia New" w:cs="Browallia New"/>
        <w:sz w:val="32"/>
        <w:szCs w:val="32"/>
      </w:rPr>
      <w:t>2</w:t>
    </w:r>
    <w:r w:rsidRPr="00313903">
      <w:rPr>
        <w:rFonts w:ascii="Browallia New" w:eastAsia="Calibri" w:hAnsi="Browallia New" w:cs="Browallia New" w:hint="cs"/>
        <w:sz w:val="32"/>
        <w:szCs w:val="32"/>
      </w:rPr>
      <w:t>4</w:t>
    </w:r>
    <w:r w:rsidRPr="00313903">
      <w:rPr>
        <w:rFonts w:ascii="Browallia New" w:eastAsia="Calibri" w:hAnsi="Browallia New" w:cs="Browallia New"/>
        <w:sz w:val="32"/>
        <w:szCs w:val="32"/>
        <w:cs/>
      </w:rPr>
      <w:t xml:space="preserve"> กรกฎาคม </w:t>
    </w:r>
    <w:r>
      <w:rPr>
        <w:rFonts w:ascii="Browallia New" w:eastAsia="Calibri" w:hAnsi="Browallia New" w:cs="Browallia New"/>
        <w:sz w:val="32"/>
        <w:szCs w:val="32"/>
      </w:rPr>
      <w:t>2566</w:t>
    </w:r>
  </w:p>
  <w:p w:rsidR="00005381" w:rsidRDefault="000053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364"/>
    <w:multiLevelType w:val="hybridMultilevel"/>
    <w:tmpl w:val="3252F2EC"/>
    <w:lvl w:ilvl="0" w:tplc="FFB08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386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548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585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8059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E44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7FCC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CD8E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826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8541CBA"/>
    <w:multiLevelType w:val="hybridMultilevel"/>
    <w:tmpl w:val="EB9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0699"/>
    <w:multiLevelType w:val="hybridMultilevel"/>
    <w:tmpl w:val="2D9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AE4"/>
    <w:multiLevelType w:val="hybridMultilevel"/>
    <w:tmpl w:val="B898102E"/>
    <w:lvl w:ilvl="0" w:tplc="0A6E8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51C"/>
    <w:multiLevelType w:val="hybridMultilevel"/>
    <w:tmpl w:val="C1E88E4C"/>
    <w:lvl w:ilvl="0" w:tplc="37DEAD88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0633"/>
    <w:multiLevelType w:val="hybridMultilevel"/>
    <w:tmpl w:val="679A13B0"/>
    <w:lvl w:ilvl="0" w:tplc="0A6E8902">
      <w:start w:val="3"/>
      <w:numFmt w:val="bullet"/>
      <w:lvlText w:val="-"/>
      <w:lvlJc w:val="left"/>
      <w:pPr>
        <w:ind w:left="660" w:hanging="360"/>
      </w:pPr>
      <w:rPr>
        <w:rFonts w:ascii="BrowalliaUPC" w:eastAsia="Calibri" w:hAnsi="BrowalliaUPC" w:cs="BrowalliaUPC" w:hint="default"/>
      </w:rPr>
    </w:lvl>
    <w:lvl w:ilvl="1" w:tplc="04090003">
      <w:start w:val="1"/>
      <w:numFmt w:val="lowerLetter"/>
      <w:lvlText w:val="%2."/>
      <w:lvlJc w:val="left"/>
      <w:pPr>
        <w:ind w:left="1380" w:hanging="360"/>
      </w:pPr>
    </w:lvl>
    <w:lvl w:ilvl="2" w:tplc="04090005">
      <w:start w:val="1"/>
      <w:numFmt w:val="lowerRoman"/>
      <w:lvlText w:val="%3."/>
      <w:lvlJc w:val="right"/>
      <w:pPr>
        <w:ind w:left="2100" w:hanging="180"/>
      </w:pPr>
    </w:lvl>
    <w:lvl w:ilvl="3" w:tplc="04090001" w:tentative="1">
      <w:start w:val="1"/>
      <w:numFmt w:val="decimal"/>
      <w:lvlText w:val="%4."/>
      <w:lvlJc w:val="left"/>
      <w:pPr>
        <w:ind w:left="2820" w:hanging="360"/>
      </w:pPr>
    </w:lvl>
    <w:lvl w:ilvl="4" w:tplc="04090003" w:tentative="1">
      <w:start w:val="1"/>
      <w:numFmt w:val="lowerLetter"/>
      <w:lvlText w:val="%5."/>
      <w:lvlJc w:val="left"/>
      <w:pPr>
        <w:ind w:left="3540" w:hanging="360"/>
      </w:pPr>
    </w:lvl>
    <w:lvl w:ilvl="5" w:tplc="04090005" w:tentative="1">
      <w:start w:val="1"/>
      <w:numFmt w:val="lowerRoman"/>
      <w:lvlText w:val="%6."/>
      <w:lvlJc w:val="right"/>
      <w:pPr>
        <w:ind w:left="4260" w:hanging="180"/>
      </w:pPr>
    </w:lvl>
    <w:lvl w:ilvl="6" w:tplc="04090001" w:tentative="1">
      <w:start w:val="1"/>
      <w:numFmt w:val="decimal"/>
      <w:lvlText w:val="%7."/>
      <w:lvlJc w:val="left"/>
      <w:pPr>
        <w:ind w:left="4980" w:hanging="360"/>
      </w:pPr>
    </w:lvl>
    <w:lvl w:ilvl="7" w:tplc="04090003" w:tentative="1">
      <w:start w:val="1"/>
      <w:numFmt w:val="lowerLetter"/>
      <w:lvlText w:val="%8."/>
      <w:lvlJc w:val="left"/>
      <w:pPr>
        <w:ind w:left="5700" w:hanging="360"/>
      </w:pPr>
    </w:lvl>
    <w:lvl w:ilvl="8" w:tplc="04090005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EB37F00"/>
    <w:multiLevelType w:val="hybridMultilevel"/>
    <w:tmpl w:val="BC906790"/>
    <w:lvl w:ilvl="0" w:tplc="D0D88F8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5897D3C"/>
    <w:multiLevelType w:val="hybridMultilevel"/>
    <w:tmpl w:val="EE2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2166E"/>
    <w:multiLevelType w:val="hybridMultilevel"/>
    <w:tmpl w:val="D6FC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EC"/>
    <w:rsid w:val="00005381"/>
    <w:rsid w:val="00007246"/>
    <w:rsid w:val="0001303C"/>
    <w:rsid w:val="00096D46"/>
    <w:rsid w:val="000A2D7C"/>
    <w:rsid w:val="000F0E39"/>
    <w:rsid w:val="000F39DC"/>
    <w:rsid w:val="00105649"/>
    <w:rsid w:val="001121DC"/>
    <w:rsid w:val="00126E1A"/>
    <w:rsid w:val="001B60F8"/>
    <w:rsid w:val="001F6ABE"/>
    <w:rsid w:val="001F74C9"/>
    <w:rsid w:val="00235384"/>
    <w:rsid w:val="0023630C"/>
    <w:rsid w:val="00251B28"/>
    <w:rsid w:val="00257759"/>
    <w:rsid w:val="002E7814"/>
    <w:rsid w:val="002F3CF2"/>
    <w:rsid w:val="00313903"/>
    <w:rsid w:val="003358A9"/>
    <w:rsid w:val="003427B4"/>
    <w:rsid w:val="003612AC"/>
    <w:rsid w:val="00361821"/>
    <w:rsid w:val="0038662B"/>
    <w:rsid w:val="003C028A"/>
    <w:rsid w:val="003D3ABD"/>
    <w:rsid w:val="003F0BB2"/>
    <w:rsid w:val="00401642"/>
    <w:rsid w:val="004138E5"/>
    <w:rsid w:val="004574FD"/>
    <w:rsid w:val="004575CE"/>
    <w:rsid w:val="00462126"/>
    <w:rsid w:val="00481FD5"/>
    <w:rsid w:val="004D582F"/>
    <w:rsid w:val="005135F2"/>
    <w:rsid w:val="00541EFE"/>
    <w:rsid w:val="00565531"/>
    <w:rsid w:val="005B41B6"/>
    <w:rsid w:val="00692970"/>
    <w:rsid w:val="00694CA0"/>
    <w:rsid w:val="006A2CA0"/>
    <w:rsid w:val="006A73CC"/>
    <w:rsid w:val="006E12A9"/>
    <w:rsid w:val="006F3C5A"/>
    <w:rsid w:val="00701DCF"/>
    <w:rsid w:val="007029F7"/>
    <w:rsid w:val="00721F87"/>
    <w:rsid w:val="007A5FD3"/>
    <w:rsid w:val="007B5675"/>
    <w:rsid w:val="007C5193"/>
    <w:rsid w:val="007E29EC"/>
    <w:rsid w:val="007F7FB6"/>
    <w:rsid w:val="00811CCE"/>
    <w:rsid w:val="00827A39"/>
    <w:rsid w:val="008661EE"/>
    <w:rsid w:val="00872C2C"/>
    <w:rsid w:val="00883D59"/>
    <w:rsid w:val="008B2BAA"/>
    <w:rsid w:val="008C0BE2"/>
    <w:rsid w:val="008C7B0B"/>
    <w:rsid w:val="008E3359"/>
    <w:rsid w:val="00957884"/>
    <w:rsid w:val="009A44D4"/>
    <w:rsid w:val="009E4A0D"/>
    <w:rsid w:val="00A06BC7"/>
    <w:rsid w:val="00A21BDE"/>
    <w:rsid w:val="00A43DAD"/>
    <w:rsid w:val="00A76A5B"/>
    <w:rsid w:val="00A902DA"/>
    <w:rsid w:val="00A908D4"/>
    <w:rsid w:val="00AE3C92"/>
    <w:rsid w:val="00AF76FE"/>
    <w:rsid w:val="00B568BF"/>
    <w:rsid w:val="00BA0F9A"/>
    <w:rsid w:val="00BD2B9A"/>
    <w:rsid w:val="00BE1F15"/>
    <w:rsid w:val="00C05361"/>
    <w:rsid w:val="00C84397"/>
    <w:rsid w:val="00CA0B30"/>
    <w:rsid w:val="00CA215B"/>
    <w:rsid w:val="00CB22E7"/>
    <w:rsid w:val="00CB33DC"/>
    <w:rsid w:val="00D72DF4"/>
    <w:rsid w:val="00DF50B9"/>
    <w:rsid w:val="00E177C2"/>
    <w:rsid w:val="00E918A8"/>
    <w:rsid w:val="00EC4EFD"/>
    <w:rsid w:val="00F27D31"/>
    <w:rsid w:val="00F72BB7"/>
    <w:rsid w:val="00F72E24"/>
    <w:rsid w:val="00F741AD"/>
    <w:rsid w:val="00F83A60"/>
    <w:rsid w:val="00F9374A"/>
    <w:rsid w:val="00FE3C12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0"/>
    <w:rPr>
      <w:rFonts w:ascii="Times New Roman" w:eastAsia="Times New Roman" w:hAnsi="Times New Roman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630C"/>
    <w:rPr>
      <w:rFonts w:ascii="BrowalliaNew-Bold" w:hAnsi="BrowalliaNew-Bold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3903"/>
  </w:style>
  <w:style w:type="paragraph" w:styleId="a5">
    <w:name w:val="footer"/>
    <w:basedOn w:val="a"/>
    <w:link w:val="a6"/>
    <w:uiPriority w:val="99"/>
    <w:unhideWhenUsed/>
    <w:rsid w:val="0031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13903"/>
  </w:style>
  <w:style w:type="paragraph" w:customStyle="1" w:styleId="Default">
    <w:name w:val="Default"/>
    <w:rsid w:val="00694CA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94CA0"/>
    <w:pPr>
      <w:ind w:left="720"/>
      <w:contextualSpacing/>
    </w:pPr>
    <w:rPr>
      <w:rFonts w:ascii="Calibri" w:eastAsia="Calibri" w:hAnsi="Calibri"/>
      <w:b w:val="0"/>
      <w:bCs w:val="0"/>
      <w:sz w:val="22"/>
      <w:szCs w:val="28"/>
    </w:rPr>
  </w:style>
  <w:style w:type="paragraph" w:styleId="a8">
    <w:name w:val="No Spacing"/>
    <w:uiPriority w:val="1"/>
    <w:qFormat/>
    <w:rsid w:val="00694CA0"/>
    <w:pPr>
      <w:spacing w:after="0" w:line="240" w:lineRule="auto"/>
    </w:pPr>
    <w:rPr>
      <w:rFonts w:ascii="Calibri" w:eastAsia="Calibri" w:hAnsi="Calibri" w:cs="Cordia New"/>
    </w:rPr>
  </w:style>
  <w:style w:type="character" w:styleId="a9">
    <w:name w:val="Subtle Reference"/>
    <w:uiPriority w:val="31"/>
    <w:qFormat/>
    <w:rsid w:val="00694CA0"/>
    <w:rPr>
      <w:smallCaps/>
      <w:color w:val="C0504D"/>
      <w:u w:val="single"/>
    </w:rPr>
  </w:style>
  <w:style w:type="paragraph" w:styleId="aa">
    <w:name w:val="Normal (Web)"/>
    <w:basedOn w:val="a"/>
    <w:uiPriority w:val="99"/>
    <w:unhideWhenUsed/>
    <w:rsid w:val="00694CA0"/>
    <w:pPr>
      <w:spacing w:before="100" w:beforeAutospacing="1" w:after="100" w:afterAutospacing="1" w:line="240" w:lineRule="auto"/>
    </w:pPr>
    <w:rPr>
      <w:rFonts w:ascii="Angsana New" w:hAnsi="Angsana New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0"/>
    <w:rPr>
      <w:rFonts w:ascii="Times New Roman" w:eastAsia="Times New Roman" w:hAnsi="Times New Roman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630C"/>
    <w:rPr>
      <w:rFonts w:ascii="BrowalliaNew-Bold" w:hAnsi="BrowalliaNew-Bold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3903"/>
  </w:style>
  <w:style w:type="paragraph" w:styleId="a5">
    <w:name w:val="footer"/>
    <w:basedOn w:val="a"/>
    <w:link w:val="a6"/>
    <w:uiPriority w:val="99"/>
    <w:unhideWhenUsed/>
    <w:rsid w:val="0031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13903"/>
  </w:style>
  <w:style w:type="paragraph" w:customStyle="1" w:styleId="Default">
    <w:name w:val="Default"/>
    <w:rsid w:val="00694CA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94CA0"/>
    <w:pPr>
      <w:ind w:left="720"/>
      <w:contextualSpacing/>
    </w:pPr>
    <w:rPr>
      <w:rFonts w:ascii="Calibri" w:eastAsia="Calibri" w:hAnsi="Calibri"/>
      <w:b w:val="0"/>
      <w:bCs w:val="0"/>
      <w:sz w:val="22"/>
      <w:szCs w:val="28"/>
    </w:rPr>
  </w:style>
  <w:style w:type="paragraph" w:styleId="a8">
    <w:name w:val="No Spacing"/>
    <w:uiPriority w:val="1"/>
    <w:qFormat/>
    <w:rsid w:val="00694CA0"/>
    <w:pPr>
      <w:spacing w:after="0" w:line="240" w:lineRule="auto"/>
    </w:pPr>
    <w:rPr>
      <w:rFonts w:ascii="Calibri" w:eastAsia="Calibri" w:hAnsi="Calibri" w:cs="Cordia New"/>
    </w:rPr>
  </w:style>
  <w:style w:type="character" w:styleId="a9">
    <w:name w:val="Subtle Reference"/>
    <w:uiPriority w:val="31"/>
    <w:qFormat/>
    <w:rsid w:val="00694CA0"/>
    <w:rPr>
      <w:smallCaps/>
      <w:color w:val="C0504D"/>
      <w:u w:val="single"/>
    </w:rPr>
  </w:style>
  <w:style w:type="paragraph" w:styleId="aa">
    <w:name w:val="Normal (Web)"/>
    <w:basedOn w:val="a"/>
    <w:uiPriority w:val="99"/>
    <w:unhideWhenUsed/>
    <w:rsid w:val="00694CA0"/>
    <w:pPr>
      <w:spacing w:before="100" w:beforeAutospacing="1" w:after="100" w:afterAutospacing="1" w:line="240" w:lineRule="auto"/>
    </w:pPr>
    <w:rPr>
      <w:rFonts w:ascii="Angsana New" w:hAnsi="Angsana New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qo333</dc:creator>
  <cp:lastModifiedBy>qo333</cp:lastModifiedBy>
  <cp:revision>31</cp:revision>
  <cp:lastPrinted>2022-06-08T08:32:00Z</cp:lastPrinted>
  <dcterms:created xsi:type="dcterms:W3CDTF">2022-06-06T01:24:00Z</dcterms:created>
  <dcterms:modified xsi:type="dcterms:W3CDTF">2022-06-08T08:32:00Z</dcterms:modified>
</cp:coreProperties>
</file>